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9DFECC">
      <w:pPr>
        <w:widowControl/>
        <w:spacing w:line="600" w:lineRule="exact"/>
        <w:jc w:val="center"/>
        <w:rPr>
          <w:rFonts w:cs="微软雅黑" w:asciiTheme="minorEastAsia" w:hAnsiTheme="minorEastAsia"/>
          <w:b/>
          <w:bCs/>
          <w:color w:val="333333"/>
          <w:kern w:val="0"/>
          <w:sz w:val="30"/>
          <w:szCs w:val="30"/>
        </w:rPr>
      </w:pPr>
      <w:r>
        <w:rPr>
          <w:rFonts w:hint="eastAsia" w:cs="微软雅黑" w:asciiTheme="minorEastAsia" w:hAnsiTheme="minorEastAsia"/>
          <w:b/>
          <w:bCs/>
          <w:color w:val="333333"/>
          <w:kern w:val="0"/>
          <w:sz w:val="30"/>
          <w:szCs w:val="30"/>
        </w:rPr>
        <w:t>关于举办</w:t>
      </w:r>
      <w:r>
        <w:rPr>
          <w:rFonts w:hint="eastAsia" w:cs="微软雅黑" w:asciiTheme="minorEastAsia" w:hAnsiTheme="minorEastAsia"/>
          <w:b/>
          <w:bCs/>
          <w:color w:val="333333"/>
          <w:kern w:val="0"/>
          <w:sz w:val="30"/>
          <w:szCs w:val="30"/>
          <w:lang w:val="en-US" w:eastAsia="zh-CN"/>
        </w:rPr>
        <w:t>2025年</w:t>
      </w:r>
      <w:bookmarkStart w:id="0" w:name="_GoBack"/>
      <w:bookmarkEnd w:id="0"/>
      <w:r>
        <w:rPr>
          <w:rFonts w:hint="eastAsia" w:cs="微软雅黑" w:asciiTheme="minorEastAsia" w:hAnsiTheme="minorEastAsia"/>
          <w:b/>
          <w:bCs/>
          <w:color w:val="333333"/>
          <w:kern w:val="0"/>
          <w:sz w:val="30"/>
          <w:szCs w:val="30"/>
        </w:rPr>
        <w:t>安徽电子信息职业技术学院大学生服务外包创新创业大赛的通知</w:t>
      </w:r>
    </w:p>
    <w:p w14:paraId="4D4BDB8C">
      <w:pPr>
        <w:widowControl/>
        <w:spacing w:line="600" w:lineRule="exact"/>
        <w:ind w:firstLine="602" w:firstLineChars="200"/>
        <w:rPr>
          <w:rFonts w:cs="微软雅黑" w:asciiTheme="majorEastAsia" w:hAnsiTheme="majorEastAsia" w:eastAsiaTheme="majorEastAsia"/>
          <w:color w:val="333333"/>
          <w:kern w:val="0"/>
          <w:sz w:val="30"/>
          <w:szCs w:val="30"/>
        </w:rPr>
      </w:pPr>
      <w:r>
        <w:rPr>
          <w:rFonts w:hint="eastAsia" w:cs="微软雅黑" w:asciiTheme="majorEastAsia" w:hAnsiTheme="majorEastAsia" w:eastAsiaTheme="majorEastAsia"/>
          <w:b/>
          <w:bCs/>
          <w:color w:val="333333"/>
          <w:kern w:val="0"/>
          <w:sz w:val="30"/>
          <w:szCs w:val="30"/>
        </w:rPr>
        <w:t>一、赛项名称</w:t>
      </w:r>
    </w:p>
    <w:p w14:paraId="165766E0">
      <w:pPr>
        <w:widowControl/>
        <w:spacing w:line="600" w:lineRule="exact"/>
        <w:ind w:firstLine="600" w:firstLineChars="200"/>
        <w:rPr>
          <w:rFonts w:cs="微软雅黑" w:asciiTheme="minorEastAsia" w:hAnsiTheme="minorEastAsia"/>
          <w:color w:val="333333"/>
          <w:kern w:val="0"/>
          <w:sz w:val="30"/>
          <w:szCs w:val="30"/>
        </w:rPr>
      </w:pPr>
      <w:r>
        <w:rPr>
          <w:rFonts w:hint="eastAsia" w:cs="微软雅黑" w:asciiTheme="minorEastAsia" w:hAnsiTheme="minorEastAsia"/>
          <w:color w:val="333333"/>
          <w:kern w:val="0"/>
          <w:sz w:val="30"/>
          <w:szCs w:val="30"/>
        </w:rPr>
        <w:t>项目名称：</w:t>
      </w:r>
      <w:r>
        <w:rPr>
          <w:rFonts w:hint="eastAsia" w:cs="微软雅黑" w:asciiTheme="minorEastAsia" w:hAnsiTheme="minorEastAsia"/>
          <w:bCs/>
          <w:color w:val="333333"/>
          <w:kern w:val="0"/>
          <w:sz w:val="30"/>
          <w:szCs w:val="30"/>
        </w:rPr>
        <w:t>大学生服务外包创新创业大赛</w:t>
      </w:r>
    </w:p>
    <w:p w14:paraId="3E313B6E">
      <w:pPr>
        <w:widowControl/>
        <w:spacing w:line="600" w:lineRule="exact"/>
        <w:ind w:firstLine="602" w:firstLineChars="200"/>
        <w:rPr>
          <w:rFonts w:cs="微软雅黑" w:asciiTheme="majorEastAsia" w:hAnsiTheme="majorEastAsia" w:eastAsiaTheme="majorEastAsia"/>
          <w:b/>
          <w:bCs/>
          <w:color w:val="333333"/>
          <w:kern w:val="0"/>
          <w:sz w:val="30"/>
          <w:szCs w:val="30"/>
        </w:rPr>
      </w:pPr>
      <w:r>
        <w:rPr>
          <w:rFonts w:hint="eastAsia" w:cs="微软雅黑" w:asciiTheme="majorEastAsia" w:hAnsiTheme="majorEastAsia" w:eastAsiaTheme="majorEastAsia"/>
          <w:b/>
          <w:bCs/>
          <w:color w:val="333333"/>
          <w:kern w:val="0"/>
          <w:sz w:val="30"/>
          <w:szCs w:val="30"/>
        </w:rPr>
        <w:t>二、竞赛目的</w:t>
      </w:r>
    </w:p>
    <w:p w14:paraId="65F7181C">
      <w:pPr>
        <w:widowControl/>
        <w:spacing w:line="600" w:lineRule="exact"/>
        <w:ind w:firstLine="600" w:firstLineChars="200"/>
        <w:jc w:val="left"/>
        <w:rPr>
          <w:rFonts w:cs="微软雅黑" w:asciiTheme="minorEastAsia" w:hAnsiTheme="minorEastAsia"/>
          <w:color w:val="333333"/>
          <w:sz w:val="30"/>
          <w:szCs w:val="30"/>
        </w:rPr>
      </w:pPr>
      <w:r>
        <w:rPr>
          <w:rFonts w:hint="eastAsia" w:cs="微软雅黑" w:asciiTheme="minorEastAsia" w:hAnsiTheme="minorEastAsia"/>
          <w:color w:val="333333"/>
          <w:sz w:val="30"/>
          <w:szCs w:val="30"/>
        </w:rPr>
        <w:t>大赛紧贴现代服务型经济和创新、创业、创富主题，强调应用导向和产学互动，从数字贸易的实践运用领域、创新创业、服务外包领域出发，搭建大学生创新与创业能力展示平台。大赛引导社会公众和青年学生关注现代服务产业，促进高校教育改革贴合新兴服务产业发展需求，引导和促进高校加强服务型高端人才培养；吸引企业关注高校青年学生，推动人才交流合作，为产业发展营造良好氛围，促进大学生在高新服务产业的就业创业。</w:t>
      </w:r>
    </w:p>
    <w:p w14:paraId="3DD4A66E">
      <w:pPr>
        <w:widowControl/>
        <w:spacing w:line="600" w:lineRule="exact"/>
        <w:ind w:firstLine="602" w:firstLineChars="200"/>
        <w:rPr>
          <w:rFonts w:cs="微软雅黑" w:asciiTheme="majorEastAsia" w:hAnsiTheme="majorEastAsia" w:eastAsiaTheme="majorEastAsia"/>
          <w:b/>
          <w:bCs/>
          <w:color w:val="333333"/>
          <w:kern w:val="0"/>
          <w:sz w:val="30"/>
          <w:szCs w:val="30"/>
        </w:rPr>
      </w:pPr>
      <w:r>
        <w:rPr>
          <w:rFonts w:hint="eastAsia" w:cs="微软雅黑" w:asciiTheme="majorEastAsia" w:hAnsiTheme="majorEastAsia" w:eastAsiaTheme="majorEastAsia"/>
          <w:b/>
          <w:bCs/>
          <w:color w:val="333333"/>
          <w:kern w:val="0"/>
          <w:sz w:val="30"/>
          <w:szCs w:val="30"/>
        </w:rPr>
        <w:t>三、竞赛内容</w:t>
      </w:r>
    </w:p>
    <w:p w14:paraId="7076BEDA">
      <w:pPr>
        <w:widowControl/>
        <w:shd w:val="clear" w:color="auto" w:fill="FFFFFF"/>
        <w:spacing w:line="600" w:lineRule="exact"/>
        <w:ind w:firstLine="562" w:firstLineChars="200"/>
        <w:rPr>
          <w:rFonts w:asciiTheme="minorEastAsia" w:hAnsiTheme="minorEastAsia"/>
          <w:color w:val="333333"/>
          <w:kern w:val="0"/>
          <w:szCs w:val="21"/>
        </w:rPr>
      </w:pPr>
      <w:r>
        <w:rPr>
          <w:rFonts w:hint="eastAsia" w:asciiTheme="minorEastAsia" w:hAnsiTheme="minorEastAsia"/>
          <w:b/>
          <w:bCs/>
          <w:color w:val="333333"/>
          <w:kern w:val="0"/>
          <w:sz w:val="28"/>
          <w:szCs w:val="28"/>
        </w:rPr>
        <w:t>（一）初赛</w:t>
      </w:r>
    </w:p>
    <w:p w14:paraId="16849FA4">
      <w:pPr>
        <w:widowControl/>
        <w:shd w:val="clear" w:color="auto" w:fill="FFFFFF"/>
        <w:spacing w:line="600" w:lineRule="exact"/>
        <w:ind w:firstLine="560" w:firstLineChars="200"/>
        <w:rPr>
          <w:rFonts w:asciiTheme="minorEastAsia" w:hAnsiTheme="minorEastAsia"/>
          <w:color w:val="333333"/>
          <w:kern w:val="0"/>
          <w:szCs w:val="21"/>
        </w:rPr>
      </w:pPr>
      <w:r>
        <w:rPr>
          <w:rFonts w:hint="eastAsia" w:asciiTheme="minorEastAsia" w:hAnsiTheme="minorEastAsia"/>
          <w:color w:val="333333"/>
          <w:kern w:val="0"/>
          <w:sz w:val="28"/>
          <w:szCs w:val="28"/>
        </w:rPr>
        <w:t>初赛为知识赛，在线上举行，由比赛系统自动命题、自动评分。</w:t>
      </w:r>
    </w:p>
    <w:p w14:paraId="78ED2686">
      <w:pPr>
        <w:widowControl/>
        <w:shd w:val="clear" w:color="auto" w:fill="FFFFFF"/>
        <w:spacing w:line="600" w:lineRule="exact"/>
        <w:ind w:firstLine="562" w:firstLineChars="200"/>
        <w:rPr>
          <w:rFonts w:asciiTheme="minorEastAsia" w:hAnsiTheme="minorEastAsia"/>
          <w:color w:val="333333"/>
          <w:kern w:val="0"/>
          <w:szCs w:val="21"/>
        </w:rPr>
      </w:pPr>
      <w:r>
        <w:rPr>
          <w:rFonts w:hint="eastAsia" w:asciiTheme="minorEastAsia" w:hAnsiTheme="minorEastAsia"/>
          <w:b/>
          <w:bCs/>
          <w:color w:val="333333"/>
          <w:kern w:val="0"/>
          <w:sz w:val="28"/>
          <w:szCs w:val="28"/>
        </w:rPr>
        <w:t>1.创新创业数字对抗赛</w:t>
      </w:r>
    </w:p>
    <w:p w14:paraId="3CEBDB9D">
      <w:pPr>
        <w:widowControl/>
        <w:shd w:val="clear" w:color="auto" w:fill="FFFFFF"/>
        <w:spacing w:line="600" w:lineRule="exact"/>
        <w:ind w:firstLine="560" w:firstLineChars="200"/>
        <w:rPr>
          <w:rFonts w:asciiTheme="minorEastAsia" w:hAnsiTheme="minorEastAsia"/>
          <w:color w:val="333333"/>
          <w:kern w:val="0"/>
          <w:szCs w:val="21"/>
        </w:rPr>
      </w:pPr>
      <w:r>
        <w:rPr>
          <w:rFonts w:hint="eastAsia" w:asciiTheme="minorEastAsia" w:hAnsiTheme="minorEastAsia"/>
          <w:color w:val="333333"/>
          <w:kern w:val="0"/>
          <w:sz w:val="28"/>
          <w:szCs w:val="28"/>
        </w:rPr>
        <w:t>参赛团队模拟创业过程中寻找合伙人组建创业团队来获取货币、知识产权、实物等创业资源，并通过市场环境分析、人力资源管理、产品服务管理、市场营销管理、融资管理、企业清算等流程让学生体验创业之路，锻炼战略决策思维。模拟过程逼近现实的市场环境，采用AARRR销售漏斗模型、波特五力模型、时间成本函数、生产函数等快速做出决策，全面体验创新创业的全过程。</w:t>
      </w:r>
    </w:p>
    <w:p w14:paraId="3F54F678">
      <w:pPr>
        <w:widowControl/>
        <w:shd w:val="clear" w:color="auto" w:fill="FFFFFF"/>
        <w:spacing w:line="600" w:lineRule="exact"/>
        <w:ind w:firstLine="562" w:firstLineChars="200"/>
        <w:rPr>
          <w:rFonts w:asciiTheme="minorEastAsia" w:hAnsiTheme="minorEastAsia"/>
          <w:color w:val="333333"/>
          <w:kern w:val="0"/>
          <w:szCs w:val="21"/>
        </w:rPr>
      </w:pPr>
      <w:r>
        <w:rPr>
          <w:rFonts w:hint="eastAsia" w:asciiTheme="minorEastAsia" w:hAnsiTheme="minorEastAsia"/>
          <w:b/>
          <w:bCs/>
          <w:color w:val="333333"/>
          <w:kern w:val="0"/>
          <w:sz w:val="28"/>
          <w:szCs w:val="28"/>
        </w:rPr>
        <w:t>2.创新创业数字贸易对抗赛</w:t>
      </w:r>
    </w:p>
    <w:p w14:paraId="39802AAB">
      <w:pPr>
        <w:widowControl/>
        <w:shd w:val="clear" w:color="auto" w:fill="FFFFFF"/>
        <w:spacing w:line="600" w:lineRule="exact"/>
        <w:ind w:firstLine="560" w:firstLineChars="200"/>
        <w:rPr>
          <w:rFonts w:asciiTheme="minorEastAsia" w:hAnsiTheme="minorEastAsia"/>
          <w:color w:val="333333"/>
          <w:kern w:val="0"/>
          <w:szCs w:val="21"/>
        </w:rPr>
      </w:pPr>
      <w:r>
        <w:rPr>
          <w:rFonts w:hint="eastAsia" w:asciiTheme="minorEastAsia" w:hAnsiTheme="minorEastAsia"/>
          <w:color w:val="333333"/>
          <w:kern w:val="0"/>
          <w:sz w:val="28"/>
          <w:szCs w:val="28"/>
        </w:rPr>
        <w:t>重点考察参赛团队数字贸易团队组建，数字化平台管理、智慧物流与仓储，数字金融管理等流程。平台模拟真实的数字贸易环境，涵盖B2B、B2C、跨境电商、直播平台等典型业态，使学生加深对数字贸易的认识，培养其创新能力和国际化视野。</w:t>
      </w:r>
    </w:p>
    <w:p w14:paraId="04F1AA22">
      <w:pPr>
        <w:widowControl/>
        <w:shd w:val="clear" w:color="auto" w:fill="FFFFFF"/>
        <w:spacing w:line="600" w:lineRule="exact"/>
        <w:ind w:firstLine="560" w:firstLineChars="200"/>
        <w:rPr>
          <w:rFonts w:asciiTheme="minorEastAsia" w:hAnsiTheme="minorEastAsia"/>
          <w:color w:val="333333"/>
          <w:kern w:val="0"/>
          <w:szCs w:val="21"/>
        </w:rPr>
      </w:pPr>
      <w:r>
        <w:rPr>
          <w:rFonts w:hint="eastAsia" w:asciiTheme="minorEastAsia" w:hAnsiTheme="minorEastAsia"/>
          <w:color w:val="333333"/>
          <w:kern w:val="0"/>
          <w:sz w:val="28"/>
          <w:szCs w:val="28"/>
        </w:rPr>
        <w:t>以全部报名参赛队伍数量为基数，按照初赛成绩由高到低选拔前60%的参赛团队进入决赛。</w:t>
      </w:r>
    </w:p>
    <w:p w14:paraId="46187CD2">
      <w:pPr>
        <w:widowControl/>
        <w:shd w:val="clear" w:color="auto" w:fill="FFFFFF"/>
        <w:spacing w:line="600" w:lineRule="exact"/>
        <w:ind w:firstLine="562" w:firstLineChars="200"/>
        <w:rPr>
          <w:rFonts w:asciiTheme="minorEastAsia" w:hAnsiTheme="minorEastAsia"/>
          <w:color w:val="333333"/>
          <w:kern w:val="0"/>
          <w:szCs w:val="21"/>
        </w:rPr>
      </w:pPr>
      <w:r>
        <w:rPr>
          <w:rFonts w:hint="eastAsia" w:asciiTheme="minorEastAsia" w:hAnsiTheme="minorEastAsia"/>
          <w:b/>
          <w:bCs/>
          <w:color w:val="333333"/>
          <w:kern w:val="0"/>
          <w:sz w:val="28"/>
          <w:szCs w:val="28"/>
        </w:rPr>
        <w:t>（二）决赛内容</w:t>
      </w:r>
    </w:p>
    <w:p w14:paraId="34794D0C">
      <w:pPr>
        <w:widowControl/>
        <w:shd w:val="clear" w:color="auto" w:fill="FFFFFF"/>
        <w:spacing w:line="600" w:lineRule="exact"/>
        <w:ind w:firstLine="560" w:firstLineChars="200"/>
        <w:rPr>
          <w:rFonts w:asciiTheme="minorEastAsia" w:hAnsiTheme="minorEastAsia"/>
          <w:color w:val="333333"/>
          <w:kern w:val="0"/>
          <w:szCs w:val="21"/>
        </w:rPr>
      </w:pPr>
      <w:r>
        <w:rPr>
          <w:rFonts w:hint="eastAsia" w:asciiTheme="minorEastAsia" w:hAnsiTheme="minorEastAsia"/>
          <w:color w:val="333333"/>
          <w:kern w:val="0"/>
          <w:sz w:val="28"/>
          <w:szCs w:val="28"/>
        </w:rPr>
        <w:t>决赛通过企业发布真实项目需求，由参赛团队提供响应方案的方式来进行比赛，进而促进校企结合及提升产业对接。参赛队伍在大赛组委会发布的企业命题（</w:t>
      </w:r>
      <w:r>
        <w:rPr>
          <w:rFonts w:hint="eastAsia" w:asciiTheme="minorEastAsia" w:hAnsiTheme="minorEastAsia"/>
          <w:color w:val="FF0000"/>
          <w:kern w:val="0"/>
          <w:sz w:val="28"/>
          <w:szCs w:val="28"/>
        </w:rPr>
        <w:t>见附件</w:t>
      </w:r>
      <w:r>
        <w:rPr>
          <w:rFonts w:asciiTheme="minorEastAsia" w:hAnsiTheme="minorEastAsia"/>
          <w:color w:val="FF0000"/>
          <w:kern w:val="0"/>
          <w:sz w:val="28"/>
          <w:szCs w:val="28"/>
        </w:rPr>
        <w:t>1</w:t>
      </w:r>
      <w:r>
        <w:rPr>
          <w:rFonts w:hint="eastAsia" w:asciiTheme="minorEastAsia" w:hAnsiTheme="minorEastAsia"/>
          <w:color w:val="333333"/>
          <w:kern w:val="0"/>
          <w:sz w:val="28"/>
          <w:szCs w:val="28"/>
        </w:rPr>
        <w:t>）内，任选一道赛题参赛。</w:t>
      </w:r>
    </w:p>
    <w:p w14:paraId="2C8D8726">
      <w:pPr>
        <w:widowControl/>
        <w:shd w:val="clear" w:color="auto" w:fill="FFFFFF"/>
        <w:spacing w:line="600" w:lineRule="exact"/>
        <w:ind w:firstLine="560" w:firstLineChars="200"/>
        <w:rPr>
          <w:rFonts w:asciiTheme="minorEastAsia" w:hAnsiTheme="minorEastAsia"/>
          <w:color w:val="333333"/>
          <w:kern w:val="0"/>
          <w:szCs w:val="21"/>
        </w:rPr>
      </w:pPr>
      <w:r>
        <w:rPr>
          <w:rFonts w:hint="eastAsia" w:asciiTheme="minorEastAsia" w:hAnsiTheme="minorEastAsia"/>
          <w:color w:val="333333"/>
          <w:kern w:val="0"/>
          <w:sz w:val="28"/>
          <w:szCs w:val="28"/>
        </w:rPr>
        <w:t>提交作品：根据所选企业命题要求提交作品。</w:t>
      </w:r>
    </w:p>
    <w:p w14:paraId="412DC65F">
      <w:pPr>
        <w:widowControl/>
        <w:spacing w:line="600" w:lineRule="exact"/>
        <w:ind w:firstLine="602" w:firstLineChars="200"/>
        <w:jc w:val="left"/>
        <w:rPr>
          <w:rFonts w:cs="微软雅黑" w:asciiTheme="majorEastAsia" w:hAnsiTheme="majorEastAsia" w:eastAsiaTheme="majorEastAsia"/>
          <w:b/>
          <w:bCs/>
          <w:color w:val="333333"/>
          <w:sz w:val="30"/>
          <w:szCs w:val="30"/>
        </w:rPr>
      </w:pPr>
      <w:r>
        <w:rPr>
          <w:rFonts w:hint="eastAsia" w:cs="微软雅黑" w:asciiTheme="majorEastAsia" w:hAnsiTheme="majorEastAsia" w:eastAsiaTheme="majorEastAsia"/>
          <w:b/>
          <w:bCs/>
          <w:color w:val="333333"/>
          <w:sz w:val="30"/>
          <w:szCs w:val="30"/>
        </w:rPr>
        <w:t>四、竞赛流程</w:t>
      </w:r>
    </w:p>
    <w:p w14:paraId="74D5EBD9">
      <w:pPr>
        <w:widowControl/>
        <w:spacing w:line="600" w:lineRule="exact"/>
        <w:ind w:firstLine="560" w:firstLineChars="200"/>
        <w:jc w:val="left"/>
        <w:rPr>
          <w:rFonts w:asciiTheme="minorEastAsia" w:hAnsiTheme="minorEastAsia"/>
          <w:color w:val="333333"/>
          <w:kern w:val="0"/>
          <w:sz w:val="28"/>
          <w:szCs w:val="28"/>
        </w:rPr>
      </w:pPr>
      <w:r>
        <w:rPr>
          <w:rFonts w:hint="eastAsia" w:asciiTheme="minorEastAsia" w:hAnsiTheme="minorEastAsia"/>
          <w:color w:val="333333"/>
          <w:kern w:val="0"/>
          <w:sz w:val="28"/>
          <w:szCs w:val="28"/>
        </w:rPr>
        <w:t>1.报名时间：即日起至2025年</w:t>
      </w:r>
      <w:r>
        <w:rPr>
          <w:rFonts w:asciiTheme="minorEastAsia" w:hAnsiTheme="minorEastAsia"/>
          <w:color w:val="333333"/>
          <w:kern w:val="0"/>
          <w:sz w:val="28"/>
          <w:szCs w:val="28"/>
        </w:rPr>
        <w:t>9</w:t>
      </w:r>
      <w:r>
        <w:rPr>
          <w:rFonts w:hint="eastAsia" w:asciiTheme="minorEastAsia" w:hAnsiTheme="minorEastAsia"/>
          <w:color w:val="333333"/>
          <w:kern w:val="0"/>
          <w:sz w:val="28"/>
          <w:szCs w:val="28"/>
        </w:rPr>
        <w:t>月</w:t>
      </w:r>
      <w:r>
        <w:rPr>
          <w:rFonts w:asciiTheme="minorEastAsia" w:hAnsiTheme="minorEastAsia"/>
          <w:color w:val="333333"/>
          <w:kern w:val="0"/>
          <w:sz w:val="28"/>
          <w:szCs w:val="28"/>
        </w:rPr>
        <w:t>12</w:t>
      </w:r>
      <w:r>
        <w:rPr>
          <w:rFonts w:hint="eastAsia" w:asciiTheme="minorEastAsia" w:hAnsiTheme="minorEastAsia"/>
          <w:color w:val="333333"/>
          <w:kern w:val="0"/>
          <w:sz w:val="28"/>
          <w:szCs w:val="28"/>
        </w:rPr>
        <w:t>日，官网（</w:t>
      </w:r>
      <w:r>
        <w:fldChar w:fldCharType="begin"/>
      </w:r>
      <w:r>
        <w:instrText xml:space="preserve"> HYPERLINK "http://www.cbecbe.com/" </w:instrText>
      </w:r>
      <w:r>
        <w:fldChar w:fldCharType="separate"/>
      </w:r>
      <w:r>
        <w:rPr>
          <w:rFonts w:hint="eastAsia" w:asciiTheme="minorEastAsia" w:hAnsiTheme="minorEastAsia"/>
          <w:color w:val="333333"/>
          <w:kern w:val="0"/>
          <w:sz w:val="28"/>
          <w:szCs w:val="28"/>
        </w:rPr>
        <w:t>fwwb.cbecbe.com</w:t>
      </w:r>
      <w:r>
        <w:rPr>
          <w:rFonts w:hint="eastAsia" w:asciiTheme="minorEastAsia" w:hAnsiTheme="minorEastAsia"/>
          <w:color w:val="333333"/>
          <w:kern w:val="0"/>
          <w:sz w:val="28"/>
          <w:szCs w:val="28"/>
        </w:rPr>
        <w:fldChar w:fldCharType="end"/>
      </w:r>
      <w:r>
        <w:rPr>
          <w:rFonts w:hint="eastAsia" w:asciiTheme="minorEastAsia" w:hAnsiTheme="minorEastAsia"/>
          <w:color w:val="333333"/>
          <w:kern w:val="0"/>
          <w:sz w:val="28"/>
          <w:szCs w:val="28"/>
        </w:rPr>
        <w:t>）在线报名，</w:t>
      </w:r>
      <w:r>
        <w:rPr>
          <w:rFonts w:hint="eastAsia" w:asciiTheme="minorEastAsia" w:hAnsiTheme="minorEastAsia"/>
          <w:color w:val="FF0000"/>
          <w:kern w:val="0"/>
          <w:sz w:val="28"/>
          <w:szCs w:val="28"/>
        </w:rPr>
        <w:t>加入竞赛群894334472</w:t>
      </w:r>
      <w:r>
        <w:rPr>
          <w:rFonts w:hint="eastAsia" w:asciiTheme="minorEastAsia" w:hAnsiTheme="minorEastAsia"/>
          <w:color w:val="333333"/>
          <w:kern w:val="0"/>
          <w:sz w:val="28"/>
          <w:szCs w:val="28"/>
        </w:rPr>
        <w:t>。</w:t>
      </w:r>
    </w:p>
    <w:p w14:paraId="499A3D40">
      <w:pPr>
        <w:widowControl/>
        <w:shd w:val="clear" w:color="auto" w:fill="FFFFFF"/>
        <w:spacing w:line="600" w:lineRule="exact"/>
        <w:ind w:firstLine="560"/>
        <w:rPr>
          <w:rFonts w:asciiTheme="minorEastAsia" w:hAnsiTheme="minorEastAsia"/>
          <w:color w:val="333333"/>
          <w:kern w:val="0"/>
          <w:szCs w:val="21"/>
        </w:rPr>
      </w:pPr>
      <w:r>
        <w:rPr>
          <w:rFonts w:hint="eastAsia" w:asciiTheme="minorEastAsia" w:hAnsiTheme="minorEastAsia"/>
          <w:color w:val="333333"/>
          <w:kern w:val="0"/>
          <w:sz w:val="28"/>
          <w:szCs w:val="28"/>
        </w:rPr>
        <w:t>每支参赛团队由3-</w:t>
      </w:r>
      <w:r>
        <w:rPr>
          <w:rFonts w:hint="eastAsia" w:asciiTheme="minorEastAsia" w:hAnsiTheme="minorEastAsia"/>
          <w:color w:val="333333"/>
          <w:kern w:val="0"/>
          <w:sz w:val="28"/>
          <w:szCs w:val="28"/>
          <w:shd w:val="clear" w:color="auto" w:fill="FFFFFF"/>
        </w:rPr>
        <w:t>5名队员组成，参赛选手的专业范围和所属学院不限。建议参赛团队选择能力互补、专业背景多样化的选手组队。每个学生只能参加一支队伍，禁止不同参赛团队共用队员。</w:t>
      </w:r>
    </w:p>
    <w:p w14:paraId="3D2C97C4">
      <w:pPr>
        <w:widowControl/>
        <w:spacing w:line="600" w:lineRule="exact"/>
        <w:ind w:firstLine="560" w:firstLineChars="200"/>
        <w:jc w:val="left"/>
        <w:rPr>
          <w:rFonts w:asciiTheme="minorEastAsia" w:hAnsiTheme="minorEastAsia"/>
          <w:color w:val="333333"/>
          <w:kern w:val="0"/>
          <w:sz w:val="28"/>
          <w:szCs w:val="28"/>
          <w:shd w:val="clear" w:color="auto" w:fill="FFFFFF"/>
        </w:rPr>
      </w:pPr>
      <w:r>
        <w:rPr>
          <w:rFonts w:hint="eastAsia" w:asciiTheme="minorEastAsia" w:hAnsiTheme="minorEastAsia"/>
          <w:color w:val="333333"/>
          <w:kern w:val="0"/>
          <w:sz w:val="28"/>
          <w:szCs w:val="28"/>
          <w:shd w:val="clear" w:color="auto" w:fill="FFFFFF"/>
        </w:rPr>
        <w:t>每支参赛团队指导老师由1-2名老师组成，每名指导教师作为第一指导教师指导作品总数不得超过2项，作为第二指导教师不超过2项，总数不超过4项。</w:t>
      </w:r>
    </w:p>
    <w:p w14:paraId="263B64C4">
      <w:pPr>
        <w:widowControl/>
        <w:spacing w:line="600" w:lineRule="exact"/>
        <w:ind w:firstLine="560" w:firstLineChars="200"/>
        <w:jc w:val="left"/>
        <w:rPr>
          <w:rFonts w:asciiTheme="minorEastAsia" w:hAnsiTheme="minorEastAsia"/>
          <w:color w:val="333333"/>
          <w:kern w:val="0"/>
          <w:sz w:val="28"/>
          <w:szCs w:val="28"/>
        </w:rPr>
      </w:pPr>
      <w:r>
        <w:rPr>
          <w:rFonts w:hint="eastAsia" w:asciiTheme="minorEastAsia" w:hAnsiTheme="minorEastAsia"/>
          <w:color w:val="333333"/>
          <w:kern w:val="0"/>
          <w:sz w:val="28"/>
          <w:szCs w:val="28"/>
        </w:rPr>
        <w:t>2.比赛时间：初赛2025年</w:t>
      </w:r>
      <w:r>
        <w:rPr>
          <w:rFonts w:asciiTheme="minorEastAsia" w:hAnsiTheme="minorEastAsia"/>
          <w:color w:val="333333"/>
          <w:kern w:val="0"/>
          <w:sz w:val="28"/>
          <w:szCs w:val="28"/>
        </w:rPr>
        <w:t>9</w:t>
      </w:r>
      <w:r>
        <w:rPr>
          <w:rFonts w:hint="eastAsia" w:asciiTheme="minorEastAsia" w:hAnsiTheme="minorEastAsia"/>
          <w:color w:val="333333"/>
          <w:kern w:val="0"/>
          <w:sz w:val="28"/>
          <w:szCs w:val="28"/>
        </w:rPr>
        <w:t>月</w:t>
      </w:r>
      <w:r>
        <w:rPr>
          <w:rFonts w:asciiTheme="minorEastAsia" w:hAnsiTheme="minorEastAsia"/>
          <w:color w:val="333333"/>
          <w:kern w:val="0"/>
          <w:sz w:val="28"/>
          <w:szCs w:val="28"/>
        </w:rPr>
        <w:t>15</w:t>
      </w:r>
      <w:r>
        <w:rPr>
          <w:rFonts w:hint="eastAsia" w:asciiTheme="minorEastAsia" w:hAnsiTheme="minorEastAsia"/>
          <w:color w:val="333333"/>
          <w:kern w:val="0"/>
          <w:sz w:val="28"/>
          <w:szCs w:val="28"/>
        </w:rPr>
        <w:t>日，现场赛2025年</w:t>
      </w:r>
      <w:r>
        <w:rPr>
          <w:rFonts w:asciiTheme="minorEastAsia" w:hAnsiTheme="minorEastAsia"/>
          <w:color w:val="333333"/>
          <w:kern w:val="0"/>
          <w:sz w:val="28"/>
          <w:szCs w:val="28"/>
        </w:rPr>
        <w:t>9</w:t>
      </w:r>
      <w:r>
        <w:rPr>
          <w:rFonts w:hint="eastAsia" w:asciiTheme="minorEastAsia" w:hAnsiTheme="minorEastAsia"/>
          <w:color w:val="333333"/>
          <w:kern w:val="0"/>
          <w:sz w:val="28"/>
          <w:szCs w:val="28"/>
        </w:rPr>
        <w:t>月1</w:t>
      </w:r>
      <w:r>
        <w:rPr>
          <w:rFonts w:asciiTheme="minorEastAsia" w:hAnsiTheme="minorEastAsia"/>
          <w:color w:val="333333"/>
          <w:kern w:val="0"/>
          <w:sz w:val="28"/>
          <w:szCs w:val="28"/>
        </w:rPr>
        <w:t>5</w:t>
      </w:r>
      <w:r>
        <w:rPr>
          <w:rFonts w:hint="eastAsia" w:asciiTheme="minorEastAsia" w:hAnsiTheme="minorEastAsia"/>
          <w:color w:val="333333"/>
          <w:kern w:val="0"/>
          <w:sz w:val="28"/>
          <w:szCs w:val="28"/>
        </w:rPr>
        <w:t>日进行。如有变动，竞赛群894334472通知。</w:t>
      </w:r>
    </w:p>
    <w:p w14:paraId="2060D79F">
      <w:pPr>
        <w:widowControl/>
        <w:spacing w:line="600" w:lineRule="exact"/>
        <w:ind w:firstLine="602" w:firstLineChars="200"/>
        <w:jc w:val="left"/>
        <w:rPr>
          <w:rFonts w:cs="微软雅黑" w:asciiTheme="majorEastAsia" w:hAnsiTheme="majorEastAsia" w:eastAsiaTheme="majorEastAsia"/>
          <w:color w:val="333333"/>
          <w:kern w:val="0"/>
          <w:sz w:val="30"/>
          <w:szCs w:val="30"/>
        </w:rPr>
      </w:pPr>
      <w:r>
        <w:rPr>
          <w:rFonts w:hint="eastAsia" w:cs="微软雅黑" w:asciiTheme="majorEastAsia" w:hAnsiTheme="majorEastAsia" w:eastAsiaTheme="majorEastAsia"/>
          <w:b/>
          <w:bCs/>
          <w:color w:val="333333"/>
          <w:sz w:val="30"/>
          <w:szCs w:val="30"/>
        </w:rPr>
        <w:t>五、奖项设定</w:t>
      </w:r>
    </w:p>
    <w:p w14:paraId="52D1722A">
      <w:pPr>
        <w:spacing w:line="600" w:lineRule="exact"/>
        <w:ind w:firstLine="560"/>
        <w:jc w:val="left"/>
        <w:rPr>
          <w:rFonts w:ascii="仿宋" w:hAnsi="仿宋" w:eastAsia="仿宋"/>
          <w:sz w:val="28"/>
          <w:szCs w:val="28"/>
        </w:rPr>
      </w:pPr>
      <w:r>
        <w:rPr>
          <w:rFonts w:hint="eastAsia" w:ascii="仿宋" w:hAnsi="仿宋" w:eastAsia="仿宋"/>
          <w:sz w:val="28"/>
          <w:szCs w:val="28"/>
        </w:rPr>
        <w:t>本次竞赛设一等奖、二等奖、三等奖若干名，奖项数量依照《安徽电子信息职业技术学院大学生学科与技能竞赛管理办法（试行）》《关于规范学院大学生学科与技能竞赛通知》设定。</w:t>
      </w:r>
    </w:p>
    <w:p w14:paraId="1038457C">
      <w:pPr>
        <w:spacing w:line="360" w:lineRule="auto"/>
        <w:ind w:firstLine="602" w:firstLineChars="200"/>
        <w:rPr>
          <w:rFonts w:asciiTheme="majorEastAsia" w:hAnsiTheme="majorEastAsia" w:eastAsiaTheme="majorEastAsia"/>
          <w:b/>
          <w:bCs/>
          <w:sz w:val="30"/>
          <w:szCs w:val="30"/>
        </w:rPr>
      </w:pPr>
      <w:r>
        <w:rPr>
          <w:rFonts w:hint="eastAsia" w:asciiTheme="majorEastAsia" w:hAnsiTheme="majorEastAsia" w:eastAsiaTheme="majorEastAsia"/>
          <w:b/>
          <w:bCs/>
          <w:sz w:val="30"/>
          <w:szCs w:val="30"/>
        </w:rPr>
        <w:t>六、联系人电话</w:t>
      </w:r>
    </w:p>
    <w:p w14:paraId="59CE5028">
      <w:pPr>
        <w:spacing w:line="360" w:lineRule="auto"/>
        <w:ind w:firstLine="560" w:firstLineChars="200"/>
        <w:rPr>
          <w:rFonts w:ascii="仿宋" w:hAnsi="仿宋" w:eastAsia="仿宋"/>
          <w:sz w:val="28"/>
          <w:szCs w:val="28"/>
        </w:rPr>
      </w:pPr>
      <w:r>
        <w:rPr>
          <w:rFonts w:hint="eastAsia" w:ascii="仿宋" w:hAnsi="仿宋" w:eastAsia="仿宋"/>
          <w:sz w:val="28"/>
          <w:szCs w:val="28"/>
        </w:rPr>
        <w:t>周老师：1</w:t>
      </w:r>
      <w:r>
        <w:rPr>
          <w:rFonts w:ascii="仿宋" w:hAnsi="仿宋" w:eastAsia="仿宋"/>
          <w:sz w:val="28"/>
          <w:szCs w:val="28"/>
        </w:rPr>
        <w:t>3956393775</w:t>
      </w:r>
    </w:p>
    <w:p w14:paraId="5AE5EB84">
      <w:pPr>
        <w:spacing w:line="360" w:lineRule="auto"/>
        <w:ind w:firstLine="560" w:firstLineChars="200"/>
        <w:rPr>
          <w:rFonts w:ascii="仿宋" w:hAnsi="仿宋" w:eastAsia="仿宋"/>
          <w:sz w:val="28"/>
          <w:szCs w:val="28"/>
        </w:rPr>
      </w:pPr>
      <w:r>
        <w:rPr>
          <w:rFonts w:hint="eastAsia" w:ascii="仿宋" w:hAnsi="仿宋" w:eastAsia="仿宋"/>
          <w:sz w:val="28"/>
          <w:szCs w:val="28"/>
        </w:rPr>
        <w:t>未尽事宜，</w:t>
      </w:r>
      <w:r>
        <w:rPr>
          <w:rFonts w:hint="eastAsia" w:asciiTheme="minorEastAsia" w:hAnsiTheme="minorEastAsia"/>
          <w:color w:val="FF0000"/>
          <w:kern w:val="0"/>
          <w:sz w:val="28"/>
          <w:szCs w:val="28"/>
        </w:rPr>
        <w:t>竞赛群894334472</w:t>
      </w:r>
      <w:r>
        <w:rPr>
          <w:rFonts w:hint="eastAsia" w:ascii="仿宋" w:hAnsi="仿宋" w:eastAsia="仿宋"/>
          <w:sz w:val="28"/>
          <w:szCs w:val="28"/>
        </w:rPr>
        <w:t>另行通知。</w:t>
      </w:r>
    </w:p>
    <w:p w14:paraId="32FF8905">
      <w:pPr>
        <w:spacing w:line="600" w:lineRule="exact"/>
        <w:ind w:firstLine="560"/>
        <w:jc w:val="left"/>
        <w:rPr>
          <w:rFonts w:ascii="仿宋" w:hAnsi="仿宋" w:eastAsia="仿宋"/>
          <w:sz w:val="28"/>
          <w:szCs w:val="28"/>
        </w:rPr>
      </w:pPr>
    </w:p>
    <w:p w14:paraId="5B67C770">
      <w:pPr>
        <w:widowControl/>
        <w:jc w:val="left"/>
        <w:rPr>
          <w:rFonts w:ascii="仿宋" w:hAnsi="仿宋" w:eastAsia="仿宋"/>
          <w:sz w:val="28"/>
          <w:szCs w:val="28"/>
        </w:rPr>
      </w:pPr>
      <w:r>
        <w:rPr>
          <w:rFonts w:ascii="仿宋" w:hAnsi="仿宋" w:eastAsia="仿宋"/>
          <w:sz w:val="28"/>
          <w:szCs w:val="28"/>
        </w:rPr>
        <w:br w:type="page"/>
      </w:r>
    </w:p>
    <w:p w14:paraId="366B0AAA">
      <w:pPr>
        <w:spacing w:line="600" w:lineRule="exact"/>
        <w:jc w:val="left"/>
        <w:rPr>
          <w:rFonts w:ascii="仿宋" w:hAnsi="仿宋" w:eastAsia="仿宋"/>
          <w:sz w:val="28"/>
          <w:szCs w:val="28"/>
        </w:rPr>
      </w:pPr>
      <w:r>
        <w:rPr>
          <w:rFonts w:hint="eastAsia" w:ascii="仿宋" w:hAnsi="仿宋" w:eastAsia="仿宋"/>
          <w:sz w:val="28"/>
          <w:szCs w:val="28"/>
        </w:rPr>
        <w:t>附件一</w:t>
      </w:r>
      <w:r>
        <w:rPr>
          <w:rFonts w:hint="eastAsia" w:asciiTheme="minorEastAsia" w:hAnsiTheme="minorEastAsia"/>
          <w:color w:val="333333"/>
          <w:kern w:val="0"/>
          <w:sz w:val="28"/>
          <w:szCs w:val="28"/>
        </w:rPr>
        <w:t>企业命题</w:t>
      </w:r>
    </w:p>
    <w:p w14:paraId="2F8BA8D8">
      <w:pPr>
        <w:ind w:firstLine="602" w:firstLineChars="200"/>
        <w:rPr>
          <w:rFonts w:asciiTheme="minorEastAsia" w:hAnsiTheme="minorEastAsia" w:cstheme="minorEastAsia"/>
          <w:b/>
          <w:sz w:val="30"/>
          <w:szCs w:val="30"/>
        </w:rPr>
      </w:pPr>
      <w:r>
        <w:rPr>
          <w:rFonts w:hint="eastAsia" w:asciiTheme="minorEastAsia" w:hAnsiTheme="minorEastAsia" w:cstheme="minorEastAsia"/>
          <w:b/>
          <w:sz w:val="30"/>
          <w:szCs w:val="30"/>
        </w:rPr>
        <w:t>命题1</w:t>
      </w:r>
      <w:r>
        <w:rPr>
          <w:rFonts w:asciiTheme="minorEastAsia" w:hAnsiTheme="minorEastAsia" w:cstheme="minorEastAsia"/>
          <w:b/>
          <w:sz w:val="30"/>
          <w:szCs w:val="30"/>
        </w:rPr>
        <w:t xml:space="preserve">    </w:t>
      </w:r>
      <w:r>
        <w:rPr>
          <w:rFonts w:hint="eastAsia" w:asciiTheme="minorEastAsia" w:hAnsiTheme="minorEastAsia" w:cstheme="minorEastAsia"/>
          <w:b/>
          <w:sz w:val="30"/>
          <w:szCs w:val="30"/>
        </w:rPr>
        <w:t>基于数字贸易创新创业实战对抗平台的跨境电商企业孵化模式创新研究</w:t>
      </w:r>
    </w:p>
    <w:p w14:paraId="1BD92A6E">
      <w:pPr>
        <w:ind w:firstLine="562" w:firstLineChars="200"/>
        <w:rPr>
          <w:rFonts w:asciiTheme="minorEastAsia" w:hAnsiTheme="minorEastAsia" w:cstheme="minorEastAsia"/>
          <w:b/>
          <w:bCs/>
          <w:sz w:val="28"/>
          <w:szCs w:val="28"/>
        </w:rPr>
      </w:pPr>
      <w:r>
        <w:rPr>
          <w:rFonts w:hint="eastAsia" w:asciiTheme="minorEastAsia" w:hAnsiTheme="minorEastAsia" w:cstheme="minorEastAsia"/>
          <w:b/>
          <w:bCs/>
          <w:sz w:val="28"/>
          <w:szCs w:val="28"/>
        </w:rPr>
        <w:t>一、命题方向</w:t>
      </w:r>
    </w:p>
    <w:p w14:paraId="753D8E22">
      <w:pPr>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数字贸易类</w:t>
      </w:r>
    </w:p>
    <w:p w14:paraId="558295D4">
      <w:pPr>
        <w:ind w:firstLine="562" w:firstLineChars="200"/>
        <w:rPr>
          <w:rFonts w:asciiTheme="minorEastAsia" w:hAnsiTheme="minorEastAsia" w:cstheme="minorEastAsia"/>
          <w:b/>
          <w:bCs/>
          <w:sz w:val="28"/>
          <w:szCs w:val="28"/>
        </w:rPr>
      </w:pPr>
      <w:r>
        <w:rPr>
          <w:rFonts w:hint="eastAsia" w:asciiTheme="minorEastAsia" w:hAnsiTheme="minorEastAsia" w:cstheme="minorEastAsia"/>
          <w:b/>
          <w:bCs/>
          <w:sz w:val="28"/>
          <w:szCs w:val="28"/>
        </w:rPr>
        <w:t>二、题目类别</w:t>
      </w:r>
    </w:p>
    <w:p w14:paraId="0DBABA03">
      <w:pPr>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应用类</w:t>
      </w:r>
    </w:p>
    <w:p w14:paraId="4F7ED051">
      <w:pPr>
        <w:ind w:firstLine="562" w:firstLineChars="200"/>
        <w:rPr>
          <w:rFonts w:asciiTheme="minorEastAsia" w:hAnsiTheme="minorEastAsia" w:cstheme="minorEastAsia"/>
          <w:b/>
          <w:bCs/>
          <w:sz w:val="28"/>
          <w:szCs w:val="28"/>
        </w:rPr>
      </w:pPr>
      <w:r>
        <w:rPr>
          <w:rFonts w:hint="eastAsia" w:asciiTheme="minorEastAsia" w:hAnsiTheme="minorEastAsia" w:cstheme="minorEastAsia"/>
          <w:b/>
          <w:bCs/>
          <w:sz w:val="28"/>
          <w:szCs w:val="28"/>
        </w:rPr>
        <w:t>三、题目名称</w:t>
      </w:r>
    </w:p>
    <w:p w14:paraId="4F0A9B5A">
      <w:pPr>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基于数字贸易创新创业实战对抗平台的跨境电商企业孵化模式创新研究</w:t>
      </w:r>
    </w:p>
    <w:p w14:paraId="64F6A30F">
      <w:pPr>
        <w:ind w:firstLine="562" w:firstLineChars="200"/>
        <w:rPr>
          <w:rFonts w:asciiTheme="minorEastAsia" w:hAnsiTheme="minorEastAsia" w:cstheme="minorEastAsia"/>
          <w:b/>
          <w:bCs/>
          <w:sz w:val="28"/>
          <w:szCs w:val="28"/>
        </w:rPr>
      </w:pPr>
      <w:r>
        <w:rPr>
          <w:rFonts w:hint="eastAsia" w:asciiTheme="minorEastAsia" w:hAnsiTheme="minorEastAsia" w:cstheme="minorEastAsia"/>
          <w:b/>
          <w:bCs/>
          <w:sz w:val="28"/>
          <w:szCs w:val="28"/>
        </w:rPr>
        <w:t>四、背景说明</w:t>
      </w:r>
    </w:p>
    <w:p w14:paraId="64DA6EB5">
      <w:pPr>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【整体背景】</w:t>
      </w:r>
    </w:p>
    <w:p w14:paraId="2AD6040D">
      <w:pPr>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随着数字经济的蓬勃发展，数字贸易已成为全球贸易的重要增长点。跨境电商作为数字贸易的关键组成部分，面临着前所未有的机遇与挑战。一方面，消费者需求日益多样化、个性化，市场环境瞬息万变；另一方面，企业需要在激烈的竞争中实现精准的市场定位、高效的产品选品与供应链管理以及有力的品牌推广。传统的跨境电商企业孵化模式难以满足当下快速变化的市场需求，亟需借助先进的数字技术与创新的实践平台，探索更加高效、精准且具备实战性的企业孵化路径，以培养出更具竞争力的跨境电商企业和人才，推动我国数字贸易的高质量发展。</w:t>
      </w:r>
    </w:p>
    <w:p w14:paraId="6F662895">
      <w:pPr>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【公司背景】</w:t>
      </w:r>
    </w:p>
    <w:p w14:paraId="3D2FCF5E">
      <w:pPr>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浙江精创教育科技有限公司（以下简称：精创教育）是一家集院校数智化产品、服务及产教融合为一体的国家高新技术企业，是中国领先的新商科数智化人才培养服务提供商，在新时代背景下致力于用数智化技术推动一流新商科数智化人才的培养。</w:t>
      </w:r>
    </w:p>
    <w:p w14:paraId="6E333112">
      <w:pPr>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精创教育自2012年成立以来，一直将数智化技术和理念融入院校人才培养，为工商管理、人力资源管理、市场营销、物流管理、数字经济、数字贸易、创新创业、劳动与社会保障等新商科专业领域提供“数智+”综合教育产品与云服务解决方案。公司坚持“产教融合、实践育人”，与院校共同构建实践育人新高度，依托精创云平台，举办数字贸易、数字经济、数智商业、数智人力、数智营销、数智流通及创新创业七项全国竞赛，累计参赛达到20万人次，培训教学师资3万余人次，服务2000余家院校客户，支持数智化证书认证5万余人次。精创教育长期参与教育部产学合作协同育人、教育部供需对接就业育人等项目，累计投入600余万经费、9000余万软硬件，为院校构建校企合作、产教融合，共建数智化产业学院，共同培养新商科数智化人才。</w:t>
      </w:r>
    </w:p>
    <w:p w14:paraId="3CEE7D45">
      <w:pPr>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精创教育长期投入高新技术及数智化平台的研发，现拥有专利、软著等自主知识产权产品130余款，未来，精创教育将继续立足于新商科数智化人才培养，坚持开拓创新，锐意进取。</w:t>
      </w:r>
    </w:p>
    <w:p w14:paraId="2448921D">
      <w:pPr>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【业务背景】</w:t>
      </w:r>
    </w:p>
    <w:p w14:paraId="0F1A3868">
      <w:pPr>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跨境电商市场竞争激烈且变化迅速，消费者需求多样且个性化，企业要在产品选品、营销推广、供应链管理等方面精细化运营才能立足。数字贸易创新创业实战对抗平台为企业孵化提供了有力业务支撑。其数字化平台管理功能可模拟多平台运营环境，助力创业者熟悉规则并高效管理店铺；智慧物流与仓储模块实现货物高效存储与配送，降低成本。同时，平台的数据分析功能整合多维数据，助力创业者精准决策，提高孵化成功率。</w:t>
      </w:r>
    </w:p>
    <w:p w14:paraId="7BF2A766">
      <w:pPr>
        <w:ind w:firstLine="562" w:firstLineChars="200"/>
        <w:rPr>
          <w:rFonts w:asciiTheme="minorEastAsia" w:hAnsiTheme="minorEastAsia" w:cstheme="minorEastAsia"/>
          <w:b/>
          <w:bCs/>
          <w:sz w:val="28"/>
          <w:szCs w:val="28"/>
        </w:rPr>
      </w:pPr>
      <w:r>
        <w:rPr>
          <w:rFonts w:hint="eastAsia" w:asciiTheme="minorEastAsia" w:hAnsiTheme="minorEastAsia" w:cstheme="minorEastAsia"/>
          <w:b/>
          <w:bCs/>
          <w:sz w:val="28"/>
          <w:szCs w:val="28"/>
        </w:rPr>
        <w:t>五、项目说明</w:t>
      </w:r>
    </w:p>
    <w:p w14:paraId="270CE80C">
      <w:pPr>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【问题说明】</w:t>
      </w:r>
    </w:p>
    <w:p w14:paraId="352ECEBB">
      <w:pPr>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1.需至少结合数字贸易创新创业实战对抗平台中的2个核心功能模块（如数字化平台管理、智慧物流与仓储、数字金融管理等），分析其在跨境电商企业孵化过程中的关键作用及应用场景。</w:t>
      </w:r>
    </w:p>
    <w:p w14:paraId="5FBDA284">
      <w:pPr>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2.需探讨如何利用平台的实战对抗机制，激发学生的创新创业思维，提升学生在跨境电商企业运营中的决策能力，并详细阐述具体对抗环节与策略制定方法。</w:t>
      </w:r>
    </w:p>
    <w:p w14:paraId="09107FD8">
      <w:pPr>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3.需基于平台的现有功能与数据资源，提出一套完整的跨境电商企业孵化评价指标体系，明确各项指标的权重与计算方法，并说明如何通过平台数据进行指标的动态监测与分析。</w:t>
      </w:r>
    </w:p>
    <w:p w14:paraId="5905256F">
      <w:pPr>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【用户期望】</w:t>
      </w:r>
    </w:p>
    <w:p w14:paraId="3579F45B">
      <w:pPr>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希望通过本命题的研究与实践，充分发挥数字贸易创新创业实战对抗平台的优势，创新跨境电商企业孵化模式，为院校跨境电商专业建设与人才培养提供全新的解决方案。具体期望包括：一是能够让学生更深入地理解跨境电商企业运营的核心要点与流程，积累实际操作经验；二是有助于发掘和培养具有创新精神与创业潜力的跨境电商人才，为行业输送新鲜血液；三是可以为院校与企业之间的产教融合提供更具实效性的合作模式，促进教育链与产业链的深度对接，推动跨境电商产业的可持续发展。</w:t>
      </w:r>
    </w:p>
    <w:p w14:paraId="22A02984">
      <w:pPr>
        <w:ind w:firstLine="562" w:firstLineChars="200"/>
        <w:rPr>
          <w:rFonts w:asciiTheme="minorEastAsia" w:hAnsiTheme="minorEastAsia" w:cstheme="minorEastAsia"/>
          <w:b/>
          <w:bCs/>
          <w:sz w:val="28"/>
          <w:szCs w:val="28"/>
        </w:rPr>
      </w:pPr>
      <w:r>
        <w:rPr>
          <w:rFonts w:hint="eastAsia" w:asciiTheme="minorEastAsia" w:hAnsiTheme="minorEastAsia" w:cstheme="minorEastAsia"/>
          <w:b/>
          <w:bCs/>
          <w:sz w:val="28"/>
          <w:szCs w:val="28"/>
        </w:rPr>
        <w:t>六、任务要求</w:t>
      </w:r>
    </w:p>
    <w:p w14:paraId="75657A5A">
      <w:pPr>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【开发说明】</w:t>
      </w:r>
    </w:p>
    <w:p w14:paraId="5113C0E3">
      <w:pPr>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参赛团队需基于数字贸易创新创业实战对抗平台，设计并开发一套针对跨境电商企业孵化的应用方案。该方案应紧密结合平台功能，涵盖从企业创意构思、项目筹备到运营实施与成长壮大的全生命周期孵化流程，突出实战性、创新性与可操作性。</w:t>
      </w:r>
    </w:p>
    <w:p w14:paraId="7DDB9768">
      <w:pPr>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【技术要求与指标】</w:t>
      </w:r>
    </w:p>
    <w:p w14:paraId="6C4C73E7">
      <w:pPr>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1.跨境电商企业孵化流程设计：利用平台的创业团队组建、数字化平台入驻、产品选品等功能，详细设计跨境电商企业在平台上的孵化步骤与流程，包括但不限于企业注册、市场调研、产品上架、营销推广、订单处理、物流配送等环节，并说明如何通过平台实现各环节的协同运作。</w:t>
      </w:r>
    </w:p>
    <w:p w14:paraId="4C076053">
      <w:pPr>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2.数据分析与决策支持：基于平台的数据分析中心，挖掘与跨境电商企业孵化相关的关键数据指标，如市场趋势数据、产品销售数据、用户行为数据、财务数据等，构建数据分析模型，为企业的决策制定提供有力支持。参赛团队需详细阐述如何利用数据分析结果优化企业孵化方案，提高孵化成功率。</w:t>
      </w:r>
    </w:p>
    <w:p w14:paraId="52073049">
      <w:pPr>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3.实战对抗与能力培养：结合平台的实战对抗功能，设计具体的对抗场景与规则，模拟跨境电商企业之间的市场竞争。通过对抗训练，提升学生在市场分析、营销策略制定、成本控制、客户服务等方面的能力，并总结出一套有效的跨境电商企业实战对抗教学方法。</w:t>
      </w:r>
    </w:p>
    <w:p w14:paraId="78D43C14">
      <w:pPr>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【提交材料】</w:t>
      </w:r>
    </w:p>
    <w:p w14:paraId="0111CA20">
      <w:pPr>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1.项目概要介绍；</w:t>
      </w:r>
    </w:p>
    <w:p w14:paraId="2283CEAC">
      <w:pPr>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2.项目简介PPT；</w:t>
      </w:r>
    </w:p>
    <w:p w14:paraId="494CC6B0">
      <w:pPr>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3.项目演示视频（展示平台在跨境电商企业孵化中的应用场景与优势）；</w:t>
      </w:r>
    </w:p>
    <w:p w14:paraId="5141C908">
      <w:pPr>
        <w:ind w:firstLine="560" w:firstLineChars="200"/>
        <w:rPr>
          <w:rFonts w:asciiTheme="minorEastAsia" w:hAnsiTheme="minorEastAsia" w:cstheme="minorEastAsia"/>
          <w:sz w:val="28"/>
          <w:szCs w:val="28"/>
        </w:rPr>
      </w:pPr>
      <w:r>
        <w:rPr>
          <w:rFonts w:asciiTheme="minorEastAsia" w:hAnsiTheme="minorEastAsia" w:cstheme="minorEastAsia"/>
          <w:sz w:val="28"/>
          <w:szCs w:val="28"/>
        </w:rPr>
        <w:t>4</w:t>
      </w:r>
      <w:r>
        <w:rPr>
          <w:rFonts w:hint="eastAsia" w:asciiTheme="minorEastAsia" w:hAnsiTheme="minorEastAsia" w:cstheme="minorEastAsia"/>
          <w:sz w:val="28"/>
          <w:szCs w:val="28"/>
        </w:rPr>
        <w:t>.团队自愿提交的其他补充材料。</w:t>
      </w:r>
    </w:p>
    <w:p w14:paraId="63CA0947">
      <w:pPr>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【任务清单】</w:t>
      </w:r>
    </w:p>
    <w:p w14:paraId="58D2CCAC">
      <w:pPr>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1.对现有跨境电商企业孵化模式进行深入研究，分析其存在的问题与不足；</w:t>
      </w:r>
    </w:p>
    <w:p w14:paraId="2A02C132">
      <w:pPr>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2.结合数字贸易创新创业实战对抗平台的特点与功能，确定平台在跨境电商企业孵化中的应用方向与重点；</w:t>
      </w:r>
    </w:p>
    <w:p w14:paraId="46BA656B">
      <w:pPr>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3.设计基于平台的跨境电商企业孵化流程与教学方案，明确各环节的具体操作方法与实施步骤；</w:t>
      </w:r>
    </w:p>
    <w:p w14:paraId="77D193EF">
      <w:pPr>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4.构建跨境电商企业孵化评价指标体系，验证其科学性与有效性，并说明如何通过平台进行数据采集与指标计算；</w:t>
      </w:r>
    </w:p>
    <w:p w14:paraId="3E251E67">
      <w:pPr>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5.从教学效果、学生能力提升、企业孵化成果等多方面，评估所设计方案的实际应用价值与可行性。</w:t>
      </w:r>
    </w:p>
    <w:p w14:paraId="310C2285">
      <w:pPr>
        <w:ind w:firstLine="600" w:firstLineChars="200"/>
        <w:rPr>
          <w:rFonts w:asciiTheme="minorEastAsia" w:hAnsiTheme="minorEastAsia" w:cstheme="minorEastAsia"/>
          <w:sz w:val="30"/>
          <w:szCs w:val="30"/>
        </w:rPr>
      </w:pPr>
    </w:p>
    <w:p w14:paraId="3E39949B">
      <w:pPr>
        <w:widowControl/>
        <w:jc w:val="left"/>
        <w:rPr>
          <w:rFonts w:asciiTheme="minorEastAsia" w:hAnsiTheme="minorEastAsia" w:cstheme="minorEastAsia"/>
          <w:sz w:val="30"/>
          <w:szCs w:val="30"/>
        </w:rPr>
      </w:pPr>
      <w:r>
        <w:rPr>
          <w:rFonts w:asciiTheme="minorEastAsia" w:hAnsiTheme="minorEastAsia" w:cstheme="minorEastAsia"/>
          <w:sz w:val="30"/>
          <w:szCs w:val="30"/>
        </w:rPr>
        <w:br w:type="page"/>
      </w:r>
    </w:p>
    <w:p w14:paraId="0991E9B6">
      <w:pPr>
        <w:ind w:firstLine="602" w:firstLineChars="200"/>
        <w:rPr>
          <w:rFonts w:asciiTheme="minorEastAsia" w:hAnsiTheme="minorEastAsia" w:cstheme="minorEastAsia"/>
          <w:b/>
          <w:sz w:val="30"/>
          <w:szCs w:val="30"/>
        </w:rPr>
      </w:pPr>
      <w:r>
        <w:rPr>
          <w:rFonts w:asciiTheme="minorEastAsia" w:hAnsiTheme="minorEastAsia" w:cstheme="minorEastAsia"/>
          <w:b/>
          <w:sz w:val="30"/>
          <w:szCs w:val="30"/>
        </w:rPr>
        <w:t>命题</w:t>
      </w:r>
      <w:r>
        <w:rPr>
          <w:rFonts w:hint="eastAsia" w:asciiTheme="minorEastAsia" w:hAnsiTheme="minorEastAsia" w:cstheme="minorEastAsia"/>
          <w:b/>
          <w:sz w:val="30"/>
          <w:szCs w:val="30"/>
        </w:rPr>
        <w:t>2</w:t>
      </w:r>
      <w:r>
        <w:rPr>
          <w:rFonts w:asciiTheme="minorEastAsia" w:hAnsiTheme="minorEastAsia" w:cstheme="minorEastAsia"/>
          <w:b/>
          <w:sz w:val="30"/>
          <w:szCs w:val="30"/>
        </w:rPr>
        <w:t xml:space="preserve">  </w:t>
      </w:r>
      <w:r>
        <w:rPr>
          <w:rFonts w:hint="eastAsia" w:asciiTheme="minorEastAsia" w:hAnsiTheme="minorEastAsia" w:cstheme="minorEastAsia"/>
          <w:b/>
          <w:sz w:val="30"/>
          <w:szCs w:val="30"/>
        </w:rPr>
        <w:t>基于创新创业实战模拟竞赛对抗平台的中小企业创业管理优化方案设计</w:t>
      </w:r>
    </w:p>
    <w:p w14:paraId="3DBF9D05">
      <w:pPr>
        <w:ind w:firstLine="562" w:firstLineChars="200"/>
        <w:rPr>
          <w:rFonts w:asciiTheme="minorEastAsia" w:hAnsiTheme="minorEastAsia" w:cstheme="minorEastAsia"/>
          <w:b/>
          <w:bCs/>
          <w:sz w:val="28"/>
          <w:szCs w:val="28"/>
        </w:rPr>
      </w:pPr>
      <w:r>
        <w:rPr>
          <w:rFonts w:hint="eastAsia" w:asciiTheme="minorEastAsia" w:hAnsiTheme="minorEastAsia" w:cstheme="minorEastAsia"/>
          <w:b/>
          <w:bCs/>
          <w:sz w:val="28"/>
          <w:szCs w:val="28"/>
        </w:rPr>
        <w:t>一、命题方向</w:t>
      </w:r>
    </w:p>
    <w:p w14:paraId="7AF7A19A">
      <w:pPr>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创新创业管理</w:t>
      </w:r>
    </w:p>
    <w:p w14:paraId="08FF9A84">
      <w:pPr>
        <w:ind w:firstLine="562" w:firstLineChars="200"/>
        <w:rPr>
          <w:rFonts w:asciiTheme="minorEastAsia" w:hAnsiTheme="minorEastAsia" w:cstheme="minorEastAsia"/>
          <w:b/>
          <w:bCs/>
          <w:sz w:val="28"/>
          <w:szCs w:val="28"/>
        </w:rPr>
      </w:pPr>
      <w:r>
        <w:rPr>
          <w:rFonts w:hint="eastAsia" w:asciiTheme="minorEastAsia" w:hAnsiTheme="minorEastAsia" w:cstheme="minorEastAsia"/>
          <w:b/>
          <w:bCs/>
          <w:sz w:val="28"/>
          <w:szCs w:val="28"/>
        </w:rPr>
        <w:t>二、题目类别</w:t>
      </w:r>
    </w:p>
    <w:p w14:paraId="50D7804F">
      <w:pPr>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应用类</w:t>
      </w:r>
    </w:p>
    <w:p w14:paraId="7662460A">
      <w:pPr>
        <w:ind w:firstLine="562" w:firstLineChars="200"/>
        <w:rPr>
          <w:rFonts w:asciiTheme="minorEastAsia" w:hAnsiTheme="minorEastAsia" w:cstheme="minorEastAsia"/>
          <w:b/>
          <w:bCs/>
          <w:sz w:val="28"/>
          <w:szCs w:val="28"/>
        </w:rPr>
      </w:pPr>
      <w:r>
        <w:rPr>
          <w:rFonts w:hint="eastAsia" w:asciiTheme="minorEastAsia" w:hAnsiTheme="minorEastAsia" w:cstheme="minorEastAsia"/>
          <w:b/>
          <w:bCs/>
          <w:sz w:val="28"/>
          <w:szCs w:val="28"/>
        </w:rPr>
        <w:t>三、题目名称</w:t>
      </w:r>
    </w:p>
    <w:p w14:paraId="3325EAB0">
      <w:pPr>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基于创新创业实战模拟竞赛对抗平台的中小企业创业管理优化方案设计</w:t>
      </w:r>
    </w:p>
    <w:p w14:paraId="50A941EC">
      <w:pPr>
        <w:ind w:firstLine="562" w:firstLineChars="200"/>
        <w:rPr>
          <w:rFonts w:asciiTheme="minorEastAsia" w:hAnsiTheme="minorEastAsia" w:cstheme="minorEastAsia"/>
          <w:b/>
          <w:bCs/>
          <w:sz w:val="28"/>
          <w:szCs w:val="28"/>
        </w:rPr>
      </w:pPr>
      <w:r>
        <w:rPr>
          <w:rFonts w:hint="eastAsia" w:asciiTheme="minorEastAsia" w:hAnsiTheme="minorEastAsia" w:cstheme="minorEastAsia"/>
          <w:b/>
          <w:bCs/>
          <w:sz w:val="28"/>
          <w:szCs w:val="28"/>
        </w:rPr>
        <w:t>四、背景说明</w:t>
      </w:r>
    </w:p>
    <w:p w14:paraId="0852C85D">
      <w:pPr>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【整体背景】</w:t>
      </w:r>
    </w:p>
    <w:p w14:paraId="6ADD5227">
      <w:pPr>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在当今数字化浪潮下，中小企业面临着前所未有的机遇与挑战。一方面，数字经济的发展催生了新的商业模式和市场机会，为中小企业创业提供了广阔空间；另一方面，激烈的市场竞争、复杂的市场环境以及有限的资源，使得中小企业在创业过程中面临着诸多困难，如战略规划不清、团队管理不善、市场营销无效、融资困难等问题。如何借助先进的数字化平台和创新的管理理念，提升中小企业的创业管理水平，成为亟待解决的问题。</w:t>
      </w:r>
    </w:p>
    <w:p w14:paraId="47A58F1D">
      <w:pPr>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【公司背景】</w:t>
      </w:r>
    </w:p>
    <w:p w14:paraId="35702992">
      <w:pPr>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浙江精创教育科技有限公司（以下简称：精创教育）是一家集院校数智化产品、服务及产教融合为一体的国家高新技术企业，是中国领先的新商科数智化人才培养服务提供商，在新时代背景下致力于用数智化技术推动一流新商科数智化人才的培养。</w:t>
      </w:r>
    </w:p>
    <w:p w14:paraId="2AF79E4E">
      <w:pPr>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精创教育自2012年成立以来，一直将数智化技术和理念融入院校人才培养，为工商管理、人力资源管理、市场营销、物流管理、数字经济、数字贸易、创新创业、劳动与社会保障等新商科专业领域提供“数智+”综合教育产品与云服务解决方案。公司坚持“产教融合、实践育人”，与院校共同构建实践育人新高度，依托精创云平台，举办数字贸易、数字经济、数智商业、数智人力、数智营销、数智流通及创新创业七项全国竞赛，累计参赛达到20万人次，培训教学师资3万余人次，服务2000余家院校客户，支持数智化证书认证5万余人次。精创教育长期参与教育部产学合作协同育人、教育部供需对接就业育人等项目，累计投入600余万经费、9000余万软硬件，为院校构建校企合作、产教融合，共建数智化产业学院，共同培养新商科数智化人才。</w:t>
      </w:r>
    </w:p>
    <w:p w14:paraId="7880EF1F">
      <w:pPr>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精创教育长期投入高新技术及数智化平台的研发，现拥有专利、软著等自主知识产权产品130余款，未来，精创教育将继续立足于新商科数智化人才培养，坚持开拓创新，锐意进取。</w:t>
      </w:r>
    </w:p>
    <w:p w14:paraId="056281D5">
      <w:pPr>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【业务背景】</w:t>
      </w:r>
    </w:p>
    <w:p w14:paraId="2F1B8EBD">
      <w:pPr>
        <w:ind w:firstLine="560" w:firstLineChars="200"/>
        <w:rPr>
          <w:rFonts w:asciiTheme="minorEastAsia" w:hAnsiTheme="minorEastAsia" w:cstheme="minorEastAsia"/>
          <w:sz w:val="28"/>
          <w:szCs w:val="28"/>
        </w:rPr>
      </w:pPr>
      <w:r>
        <w:rPr>
          <w:rFonts w:asciiTheme="minorEastAsia" w:hAnsiTheme="minorEastAsia" w:cstheme="minorEastAsia"/>
          <w:sz w:val="28"/>
          <w:szCs w:val="28"/>
        </w:rPr>
        <w:t>中小企业创业管理面临诸多挑战，如团队管理缺乏有效激励机制、市场调研与营销策略不精准、融资渠道狭窄且成本高。这些问题制约了企业的发展，使其在激烈的市场竞争中处于劣势。随着数字经济的发展，中小企业急需借助数字化工具和创新管理理念，提升创业管理水平，实现可持续发展。</w:t>
      </w:r>
    </w:p>
    <w:p w14:paraId="4F3FB1A4">
      <w:pPr>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创新创业实战模拟竞赛对抗平台可</w:t>
      </w:r>
      <w:r>
        <w:rPr>
          <w:rFonts w:asciiTheme="minorEastAsia" w:hAnsiTheme="minorEastAsia" w:cstheme="minorEastAsia"/>
          <w:sz w:val="28"/>
          <w:szCs w:val="28"/>
        </w:rPr>
        <w:t>通过模拟真实创业环境，为中小企业提供了从团队组建、市场分析到产品研发、营销管理、融资管理等全流程的创业管理支持。平台采用经典理论模型，优化各环节流程，助力创业者提升管理能力，降低创业风险，推动企业稳健发展。</w:t>
      </w:r>
    </w:p>
    <w:p w14:paraId="598EB745">
      <w:pPr>
        <w:ind w:firstLine="562" w:firstLineChars="200"/>
        <w:rPr>
          <w:rFonts w:asciiTheme="minorEastAsia" w:hAnsiTheme="minorEastAsia" w:cstheme="minorEastAsia"/>
          <w:b/>
          <w:bCs/>
          <w:sz w:val="28"/>
          <w:szCs w:val="28"/>
        </w:rPr>
      </w:pPr>
      <w:r>
        <w:rPr>
          <w:rFonts w:hint="eastAsia" w:asciiTheme="minorEastAsia" w:hAnsiTheme="minorEastAsia" w:cstheme="minorEastAsia"/>
          <w:b/>
          <w:bCs/>
          <w:sz w:val="28"/>
          <w:szCs w:val="28"/>
        </w:rPr>
        <w:t>五、项目说明</w:t>
      </w:r>
    </w:p>
    <w:p w14:paraId="5319B1F9">
      <w:pPr>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【问题说明】</w:t>
      </w:r>
    </w:p>
    <w:p w14:paraId="1BCD8A7B">
      <w:pPr>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1.需选取中小企业创业管理中的2个关键环节（如团队组建与管理、市场调研与营销、融资管理等），深入分析其存在的问题，并结合创新创业实战模拟竞赛对抗平台的功能提出针对性的优化方案。</w:t>
      </w:r>
    </w:p>
    <w:p w14:paraId="37464F2D">
      <w:pPr>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2.需基于平台的实战对抗功能，设计一套模拟中小企业创业管理的竞赛流程，阐述如何通过竞赛提升参与者的创业管理能力，并详细说明竞赛的规则、评价指标及组织实施方法。</w:t>
      </w:r>
    </w:p>
    <w:p w14:paraId="1F58378F">
      <w:pPr>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3.需基于行业数据及中小企业实际运营情况，制定一套可落地的创业管理培训课程体系，明确课程内容、教学方法、师资配备等要素，并说明如何通过平台进行课程实施与效果评估。</w:t>
      </w:r>
    </w:p>
    <w:p w14:paraId="165823FF">
      <w:pPr>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【用户期望】</w:t>
      </w:r>
    </w:p>
    <w:p w14:paraId="4E69A635">
      <w:pPr>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希望通过本命题的研究与实践，充分发挥创新创业实战模拟竞赛对抗平台的优势，为中小企业创业管理提供创新性的解决方案。具体期望包括：一是帮助中小企业创业者掌握科学的创业管理方法，提升企业的生存能力和竞争力；二是为院校创新创业教育提供更加贴近实际的教学模式和实践平台，提高学生的创业实践能力；三是推动产教融合，促进教育链与产业链的深度对接，为中小企业培养更多高素质的创新创业人才。</w:t>
      </w:r>
    </w:p>
    <w:p w14:paraId="461A1E6A">
      <w:pPr>
        <w:ind w:firstLine="562" w:firstLineChars="200"/>
        <w:rPr>
          <w:rFonts w:asciiTheme="minorEastAsia" w:hAnsiTheme="minorEastAsia" w:cstheme="minorEastAsia"/>
          <w:b/>
          <w:bCs/>
          <w:sz w:val="28"/>
          <w:szCs w:val="28"/>
        </w:rPr>
      </w:pPr>
      <w:r>
        <w:rPr>
          <w:rFonts w:hint="eastAsia" w:asciiTheme="minorEastAsia" w:hAnsiTheme="minorEastAsia" w:cstheme="minorEastAsia"/>
          <w:b/>
          <w:bCs/>
          <w:sz w:val="28"/>
          <w:szCs w:val="28"/>
        </w:rPr>
        <w:t>六、任务要求</w:t>
      </w:r>
    </w:p>
    <w:p w14:paraId="730D9635">
      <w:pPr>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【开发说明】</w:t>
      </w:r>
    </w:p>
    <w:p w14:paraId="6B4856F4">
      <w:pPr>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参赛团队需基于创新创业实战模拟竞赛对抗平台，设计并开发一套针对中小企业创业管理的优化方案。该方案应紧密结合平台功能，涵盖创业管理的关键环节，突出实用性、创新性与可操作性。</w:t>
      </w:r>
    </w:p>
    <w:p w14:paraId="513CB777">
      <w:pPr>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【技术要求与指标】</w:t>
      </w:r>
    </w:p>
    <w:p w14:paraId="21572E91">
      <w:pPr>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1.中小企业创业管理流程优化：利用平台的创业团队组建、市场环境分析、产品研发生产、市场营销管理、融资管理等功能，详细设计中小企业创业管理的优化流程，包括但不限于企业战略规划、团队协作与激励、市场调研与定位、产品创新与优化、营销策略制定与实施、资金筹集与管理等环节，并说明如何通过平台实现各环节的协同运作。</w:t>
      </w:r>
    </w:p>
    <w:p w14:paraId="28A23E74">
      <w:pPr>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2.创业管理实战对抗竞赛设计：结合平台的实战对抗功能，设计一套完整的中小企业创业管理竞赛流程，包括竞赛目标、参赛对象、竞赛阶段划分、决策变量设置、竞赛规则制定、评价指标体系构建等内容。参赛团队需详细阐述如何通过竞赛模拟真实的创业环境，使参与者在竞赛中锻炼创业管理能力，并根据竞赛结果总结出一套有效的创业管理教学方法。</w:t>
      </w:r>
    </w:p>
    <w:p w14:paraId="7342B072">
      <w:pPr>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3.创业管理培训课程体系构建：基于平台的数据资源和功能模块，分析中小企业创业者在不同创业阶段的知识与技能需求，构建一套系统的创业管理培训课程体系。课程体系应包括课程大纲、教学内容、教学方法、师资配备、考核评价等方面，并说明如何利用平台进行课程实施与教学管理，确保培训效果的达成。</w:t>
      </w:r>
    </w:p>
    <w:p w14:paraId="6077EA1E">
      <w:pPr>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【提交材料】</w:t>
      </w:r>
    </w:p>
    <w:p w14:paraId="51D0D5BE">
      <w:pPr>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1.项目概要介绍；</w:t>
      </w:r>
    </w:p>
    <w:p w14:paraId="53A4CA57">
      <w:pPr>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2.项目简介PPT；</w:t>
      </w:r>
    </w:p>
    <w:p w14:paraId="73F35028">
      <w:pPr>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3.项目演示视频（展示平台在跨境电商企业孵化中的应用场景与优势）；</w:t>
      </w:r>
    </w:p>
    <w:p w14:paraId="58570597">
      <w:pPr>
        <w:ind w:firstLine="560" w:firstLineChars="200"/>
        <w:rPr>
          <w:rFonts w:asciiTheme="minorEastAsia" w:hAnsiTheme="minorEastAsia" w:cstheme="minorEastAsia"/>
          <w:sz w:val="28"/>
          <w:szCs w:val="28"/>
        </w:rPr>
      </w:pPr>
      <w:r>
        <w:rPr>
          <w:rFonts w:asciiTheme="minorEastAsia" w:hAnsiTheme="minorEastAsia" w:cstheme="minorEastAsia"/>
          <w:sz w:val="28"/>
          <w:szCs w:val="28"/>
        </w:rPr>
        <w:t>4</w:t>
      </w:r>
      <w:r>
        <w:rPr>
          <w:rFonts w:hint="eastAsia" w:asciiTheme="minorEastAsia" w:hAnsiTheme="minorEastAsia" w:cstheme="minorEastAsia"/>
          <w:sz w:val="28"/>
          <w:szCs w:val="28"/>
        </w:rPr>
        <w:t>.团队自愿提交的其他补充材料。</w:t>
      </w:r>
    </w:p>
    <w:p w14:paraId="4AAE34AF">
      <w:pPr>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【任务清单】</w:t>
      </w:r>
    </w:p>
    <w:p w14:paraId="18280354">
      <w:pPr>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1.对中小企业创业管理现状进行深入调研，分析当前中小企业在创业管理过程中存在的主要问题及原因；</w:t>
      </w:r>
    </w:p>
    <w:p w14:paraId="52147A9E">
      <w:pPr>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2.研究创新创业实战模拟竞赛对抗平台的功能特点与应用场景，确定平台在中小企业创业管理中的应用方向与重点；</w:t>
      </w:r>
    </w:p>
    <w:p w14:paraId="76B0D5B6">
      <w:pPr>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3.结合平台功能，设计中小企业创业管理的优化流程与方法，提出针对性的解决方案；</w:t>
      </w:r>
    </w:p>
    <w:p w14:paraId="7903B0E8">
      <w:pPr>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4.设计基于平台的中小企业创业管理实战对抗竞赛流程，制定竞赛规则与评价指标体系，并进行竞赛的组织实施与效果评估；</w:t>
      </w:r>
    </w:p>
    <w:p w14:paraId="1DA6B5FC">
      <w:pPr>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5.构建中小企业创业管理培训课程体系，明确课程内容与教学方法，并通过平台进行课程实施与教学效果评估；</w:t>
      </w:r>
    </w:p>
    <w:p w14:paraId="1FA04836">
      <w:pPr>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6.从实际应用效果、参与者反馈、企业绩效提升等多方面，评估所设计方案的实际应用价值与可行性。</w:t>
      </w:r>
    </w:p>
    <w:p w14:paraId="767AA75D">
      <w:pPr>
        <w:widowControl/>
        <w:jc w:val="left"/>
        <w:rPr>
          <w:rFonts w:asciiTheme="minorEastAsia" w:hAnsiTheme="minorEastAsia" w:cstheme="minorEastAsia"/>
          <w:sz w:val="30"/>
          <w:szCs w:val="30"/>
        </w:rPr>
      </w:pPr>
      <w:r>
        <w:rPr>
          <w:rFonts w:asciiTheme="minorEastAsia" w:hAnsiTheme="minorEastAsia" w:cstheme="minorEastAsia"/>
          <w:sz w:val="30"/>
          <w:szCs w:val="30"/>
        </w:rPr>
        <w:br w:type="page"/>
      </w:r>
    </w:p>
    <w:p w14:paraId="3800F7C3">
      <w:pPr>
        <w:widowControl/>
        <w:spacing w:line="420" w:lineRule="atLeast"/>
        <w:jc w:val="center"/>
        <w:rPr>
          <w:rFonts w:cs="宋体" w:asciiTheme="minorEastAsia" w:hAnsiTheme="minorEastAsia"/>
          <w:b/>
          <w:color w:val="000000"/>
          <w:kern w:val="0"/>
          <w:sz w:val="32"/>
          <w:szCs w:val="32"/>
        </w:rPr>
      </w:pPr>
      <w:r>
        <w:rPr>
          <w:rFonts w:asciiTheme="minorEastAsia" w:hAnsiTheme="minorEastAsia" w:cstheme="minorEastAsia"/>
          <w:b/>
          <w:sz w:val="32"/>
          <w:szCs w:val="32"/>
        </w:rPr>
        <w:t>命题</w:t>
      </w:r>
      <w:r>
        <w:rPr>
          <w:rFonts w:hint="eastAsia" w:asciiTheme="minorEastAsia" w:hAnsiTheme="minorEastAsia" w:cstheme="minorEastAsia"/>
          <w:b/>
          <w:sz w:val="32"/>
          <w:szCs w:val="32"/>
        </w:rPr>
        <w:t>3</w:t>
      </w:r>
      <w:r>
        <w:rPr>
          <w:rFonts w:asciiTheme="minorEastAsia" w:hAnsiTheme="minorEastAsia" w:cstheme="minorEastAsia"/>
          <w:b/>
          <w:sz w:val="32"/>
          <w:szCs w:val="32"/>
        </w:rPr>
        <w:t xml:space="preserve">    </w:t>
      </w:r>
      <w:r>
        <w:rPr>
          <w:rFonts w:hint="eastAsia" w:cs="宋体" w:asciiTheme="minorEastAsia" w:hAnsiTheme="minorEastAsia"/>
          <w:b/>
          <w:color w:val="000000"/>
          <w:kern w:val="0"/>
          <w:sz w:val="32"/>
          <w:szCs w:val="32"/>
        </w:rPr>
        <w:t>基于珍岛T云数字营销平台的企业营销方案策划与实践</w:t>
      </w:r>
    </w:p>
    <w:p w14:paraId="182DCBA9">
      <w:pPr>
        <w:widowControl/>
        <w:spacing w:line="420" w:lineRule="atLeast"/>
        <w:jc w:val="left"/>
        <w:rPr>
          <w:rFonts w:cs="宋体" w:asciiTheme="minorEastAsia" w:hAnsiTheme="minorEastAsia"/>
          <w:b/>
          <w:bCs/>
          <w:color w:val="000000"/>
          <w:kern w:val="0"/>
          <w:sz w:val="28"/>
          <w:szCs w:val="28"/>
        </w:rPr>
      </w:pPr>
      <w:r>
        <w:rPr>
          <w:rFonts w:cs="宋体" w:asciiTheme="minorEastAsia" w:hAnsiTheme="minorEastAsia"/>
          <w:b/>
          <w:bCs/>
          <w:color w:val="000000"/>
          <w:kern w:val="0"/>
          <w:sz w:val="28"/>
          <w:szCs w:val="28"/>
        </w:rPr>
        <w:t>1.命题方向</w:t>
      </w:r>
    </w:p>
    <w:p w14:paraId="2FEAC160">
      <w:pPr>
        <w:widowControl/>
        <w:spacing w:line="420" w:lineRule="atLeast"/>
        <w:ind w:firstLine="484"/>
        <w:jc w:val="left"/>
        <w:rPr>
          <w:rFonts w:cs="宋体" w:asciiTheme="minorEastAsia" w:hAnsiTheme="minorEastAsia"/>
          <w:color w:val="000000"/>
          <w:kern w:val="0"/>
          <w:sz w:val="28"/>
          <w:szCs w:val="28"/>
        </w:rPr>
      </w:pPr>
      <w:r>
        <w:rPr>
          <w:rFonts w:hint="eastAsia" w:cs="宋体" w:asciiTheme="minorEastAsia" w:hAnsiTheme="minorEastAsia"/>
          <w:color w:val="000000"/>
          <w:kern w:val="0"/>
          <w:sz w:val="28"/>
          <w:szCs w:val="28"/>
        </w:rPr>
        <w:t>数字营销</w:t>
      </w:r>
    </w:p>
    <w:p w14:paraId="5C095571">
      <w:pPr>
        <w:widowControl/>
        <w:spacing w:line="420" w:lineRule="atLeast"/>
        <w:jc w:val="left"/>
        <w:rPr>
          <w:rFonts w:cs="宋体" w:asciiTheme="minorEastAsia" w:hAnsiTheme="minorEastAsia"/>
          <w:b/>
          <w:bCs/>
          <w:color w:val="000000"/>
          <w:kern w:val="0"/>
          <w:sz w:val="28"/>
          <w:szCs w:val="28"/>
        </w:rPr>
      </w:pPr>
      <w:r>
        <w:rPr>
          <w:rFonts w:cs="宋体" w:asciiTheme="minorEastAsia" w:hAnsiTheme="minorEastAsia"/>
          <w:b/>
          <w:bCs/>
          <w:color w:val="000000"/>
          <w:kern w:val="0"/>
          <w:sz w:val="28"/>
          <w:szCs w:val="28"/>
        </w:rPr>
        <w:t>2.题目类别</w:t>
      </w:r>
    </w:p>
    <w:p w14:paraId="6D1FBA85">
      <w:pPr>
        <w:widowControl/>
        <w:spacing w:line="420" w:lineRule="atLeast"/>
        <w:ind w:firstLine="484"/>
        <w:jc w:val="left"/>
        <w:rPr>
          <w:rFonts w:cs="宋体" w:asciiTheme="minorEastAsia" w:hAnsiTheme="minorEastAsia"/>
          <w:color w:val="000000"/>
          <w:kern w:val="0"/>
          <w:sz w:val="28"/>
          <w:szCs w:val="28"/>
        </w:rPr>
      </w:pPr>
      <w:r>
        <w:rPr>
          <w:rFonts w:hint="eastAsia" w:cs="宋体" w:asciiTheme="minorEastAsia" w:hAnsiTheme="minorEastAsia"/>
          <w:color w:val="000000"/>
          <w:kern w:val="0"/>
          <w:sz w:val="28"/>
          <w:szCs w:val="28"/>
        </w:rPr>
        <w:t>应用</w:t>
      </w:r>
      <w:r>
        <w:rPr>
          <w:rFonts w:cs="宋体" w:asciiTheme="minorEastAsia" w:hAnsiTheme="minorEastAsia"/>
          <w:color w:val="000000"/>
          <w:kern w:val="0"/>
          <w:sz w:val="28"/>
          <w:szCs w:val="28"/>
        </w:rPr>
        <w:t>类</w:t>
      </w:r>
    </w:p>
    <w:p w14:paraId="754384C9">
      <w:pPr>
        <w:widowControl/>
        <w:spacing w:line="420" w:lineRule="atLeast"/>
        <w:jc w:val="left"/>
        <w:rPr>
          <w:rFonts w:cs="宋体" w:asciiTheme="minorEastAsia" w:hAnsiTheme="minorEastAsia"/>
          <w:b/>
          <w:bCs/>
          <w:color w:val="000000"/>
          <w:kern w:val="0"/>
          <w:sz w:val="28"/>
          <w:szCs w:val="28"/>
        </w:rPr>
      </w:pPr>
      <w:r>
        <w:rPr>
          <w:rFonts w:cs="宋体" w:asciiTheme="minorEastAsia" w:hAnsiTheme="minorEastAsia"/>
          <w:b/>
          <w:bCs/>
          <w:color w:val="000000"/>
          <w:kern w:val="0"/>
          <w:sz w:val="28"/>
          <w:szCs w:val="28"/>
        </w:rPr>
        <w:t>3.题目名称</w:t>
      </w:r>
    </w:p>
    <w:p w14:paraId="3A4A189E">
      <w:pPr>
        <w:widowControl/>
        <w:spacing w:line="420" w:lineRule="atLeast"/>
        <w:ind w:firstLine="560" w:firstLineChars="200"/>
        <w:jc w:val="left"/>
        <w:rPr>
          <w:rFonts w:cs="宋体" w:asciiTheme="minorEastAsia" w:hAnsiTheme="minorEastAsia"/>
          <w:color w:val="000000"/>
          <w:kern w:val="0"/>
          <w:sz w:val="28"/>
          <w:szCs w:val="28"/>
        </w:rPr>
      </w:pPr>
      <w:r>
        <w:rPr>
          <w:rFonts w:hint="eastAsia" w:cs="宋体" w:asciiTheme="minorEastAsia" w:hAnsiTheme="minorEastAsia"/>
          <w:color w:val="000000"/>
          <w:kern w:val="0"/>
          <w:sz w:val="28"/>
          <w:szCs w:val="28"/>
        </w:rPr>
        <w:t>基于珍岛T云数字营销平台的企业营销方案策划与实践</w:t>
      </w:r>
    </w:p>
    <w:p w14:paraId="479F3A24">
      <w:pPr>
        <w:widowControl/>
        <w:spacing w:line="420" w:lineRule="atLeast"/>
        <w:jc w:val="left"/>
        <w:rPr>
          <w:rFonts w:cs="宋体" w:asciiTheme="minorEastAsia" w:hAnsiTheme="minorEastAsia"/>
          <w:b/>
          <w:bCs/>
          <w:color w:val="000000"/>
          <w:kern w:val="0"/>
          <w:sz w:val="28"/>
          <w:szCs w:val="28"/>
        </w:rPr>
      </w:pPr>
      <w:r>
        <w:rPr>
          <w:rFonts w:cs="宋体" w:asciiTheme="minorEastAsia" w:hAnsiTheme="minorEastAsia"/>
          <w:b/>
          <w:bCs/>
          <w:color w:val="000000"/>
          <w:kern w:val="0"/>
          <w:sz w:val="28"/>
          <w:szCs w:val="28"/>
        </w:rPr>
        <w:t>4.背景说明</w:t>
      </w:r>
    </w:p>
    <w:p w14:paraId="428661A0">
      <w:pPr>
        <w:widowControl/>
        <w:spacing w:line="420" w:lineRule="atLeast"/>
        <w:ind w:firstLine="484"/>
        <w:jc w:val="left"/>
        <w:rPr>
          <w:rFonts w:cs="宋体" w:asciiTheme="minorEastAsia" w:hAnsiTheme="minorEastAsia"/>
          <w:color w:val="000000"/>
          <w:kern w:val="0"/>
          <w:sz w:val="28"/>
          <w:szCs w:val="28"/>
        </w:rPr>
      </w:pPr>
      <w:r>
        <w:rPr>
          <w:rFonts w:cs="宋体" w:asciiTheme="minorEastAsia" w:hAnsiTheme="minorEastAsia"/>
          <w:color w:val="000000"/>
          <w:kern w:val="0"/>
          <w:sz w:val="28"/>
          <w:szCs w:val="28"/>
        </w:rPr>
        <w:t>【整体背景】</w:t>
      </w:r>
    </w:p>
    <w:p w14:paraId="385C1C34">
      <w:pPr>
        <w:widowControl/>
        <w:spacing w:line="420" w:lineRule="atLeast"/>
        <w:ind w:firstLine="482"/>
        <w:jc w:val="left"/>
        <w:rPr>
          <w:rFonts w:cs="宋体" w:asciiTheme="minorEastAsia" w:hAnsiTheme="minorEastAsia"/>
          <w:color w:val="000000"/>
          <w:kern w:val="0"/>
          <w:sz w:val="28"/>
          <w:szCs w:val="28"/>
        </w:rPr>
      </w:pPr>
      <w:r>
        <w:rPr>
          <w:rFonts w:hint="eastAsia" w:cs="宋体" w:asciiTheme="minorEastAsia" w:hAnsiTheme="minorEastAsia"/>
          <w:color w:val="000000"/>
          <w:kern w:val="0"/>
          <w:sz w:val="28"/>
          <w:szCs w:val="28"/>
        </w:rPr>
        <w:t>在数字经济蓬勃发展与消费升级趋势加速的双重背景下，传统中小企业正面临渠道重构与融合的多重压力。渠道碎片化与整合方面存在数字技术的普及导致消费者触点高度分散，社交媒体、电商平台、直播带货等新兴渠道与传统线下渠道形成复杂矩阵等问题。中小企业普遍缺乏全渠道整合能力。技术应用与数据方面，营销数字化转型要求企业建立统一的数据中台，但中小企业往往存在系统割裂现象。运营成本激增的风险：线上线下融合需要同步投入技术、物流与人才资源，对资金有限的中小企业构成压力。</w:t>
      </w:r>
    </w:p>
    <w:p w14:paraId="40B2D201">
      <w:pPr>
        <w:widowControl/>
        <w:spacing w:line="420" w:lineRule="atLeast"/>
        <w:ind w:firstLine="482"/>
        <w:jc w:val="left"/>
        <w:rPr>
          <w:rFonts w:cs="宋体" w:asciiTheme="minorEastAsia" w:hAnsiTheme="minorEastAsia"/>
          <w:color w:val="000000"/>
          <w:kern w:val="0"/>
          <w:sz w:val="28"/>
          <w:szCs w:val="28"/>
        </w:rPr>
      </w:pPr>
      <w:r>
        <w:rPr>
          <w:rFonts w:hint="eastAsia" w:cs="宋体" w:asciiTheme="minorEastAsia" w:hAnsiTheme="minorEastAsia"/>
          <w:color w:val="000000"/>
          <w:kern w:val="0"/>
          <w:sz w:val="28"/>
          <w:szCs w:val="28"/>
        </w:rPr>
        <w:t>消费升级趋势下，消费者对品质、个性化和体验的要求不断提高，中小企业面临多维度的适应挑战。如：消费者洞察能力不足：传统调研方法难以捕捉快速迭代的需求变化。品牌年轻化转型阻力：老字号与传统品牌面临形象老化问题，但年轻化改造成功率不足30%。中小企业在人才、资金与技术方面的固有短板，在数字营销时代被进一步放大。数字化人才短缺：复合型人才匮乏成为普遍瓶颈。资金与技术支持不足：中小企业平均数字化投入仅占营收2.3%，远低于大企业的8-10%。在营销技术应用方面存在明显断层。数据驱动能力薄弱：精准营销需要强大的数据分析支撑，但中小企业普遍面临：数据采集不完整（用户行为数据覆盖率≤40%）；分析工具落后（67%使用Excel基础分析），决策依赖经验（数据驱动决策占比仅18%）</w:t>
      </w:r>
      <w:r>
        <w:rPr>
          <w:rFonts w:cs="宋体" w:asciiTheme="minorEastAsia" w:hAnsiTheme="minorEastAsia"/>
          <w:color w:val="000000"/>
          <w:kern w:val="0"/>
          <w:sz w:val="28"/>
          <w:szCs w:val="28"/>
        </w:rPr>
        <w:t>。</w:t>
      </w:r>
    </w:p>
    <w:p w14:paraId="272F4569">
      <w:pPr>
        <w:widowControl/>
        <w:spacing w:line="420" w:lineRule="atLeast"/>
        <w:ind w:firstLine="484"/>
        <w:jc w:val="left"/>
        <w:rPr>
          <w:rFonts w:cs="宋体" w:asciiTheme="minorEastAsia" w:hAnsiTheme="minorEastAsia"/>
          <w:color w:val="000000"/>
          <w:kern w:val="0"/>
          <w:sz w:val="28"/>
          <w:szCs w:val="28"/>
        </w:rPr>
      </w:pPr>
      <w:r>
        <w:rPr>
          <w:rFonts w:cs="宋体" w:asciiTheme="minorEastAsia" w:hAnsiTheme="minorEastAsia"/>
          <w:color w:val="000000"/>
          <w:kern w:val="0"/>
          <w:sz w:val="28"/>
          <w:szCs w:val="28"/>
        </w:rPr>
        <w:t>【公司背景】</w:t>
      </w:r>
    </w:p>
    <w:p w14:paraId="5B8686D7">
      <w:pPr>
        <w:widowControl/>
        <w:spacing w:line="420" w:lineRule="atLeast"/>
        <w:ind w:firstLine="484"/>
        <w:jc w:val="left"/>
        <w:rPr>
          <w:rFonts w:cs="宋体" w:asciiTheme="minorEastAsia" w:hAnsiTheme="minorEastAsia"/>
          <w:color w:val="000000" w:themeColor="text1"/>
          <w:kern w:val="0"/>
          <w:sz w:val="28"/>
          <w:szCs w:val="28"/>
          <w14:textFill>
            <w14:solidFill>
              <w14:schemeClr w14:val="tx1"/>
            </w14:solidFill>
          </w14:textFill>
        </w:rPr>
      </w:pPr>
      <w:r>
        <w:rPr>
          <w:rFonts w:hint="eastAsia" w:cs="宋体" w:asciiTheme="minorEastAsia" w:hAnsiTheme="minorEastAsia"/>
          <w:color w:val="000000" w:themeColor="text1"/>
          <w:kern w:val="0"/>
          <w:sz w:val="28"/>
          <w:szCs w:val="28"/>
          <w14:textFill>
            <w14:solidFill>
              <w14:schemeClr w14:val="tx1"/>
            </w14:solidFill>
          </w14:textFill>
        </w:rPr>
        <w:t>上海周虎臣曹素功笔墨有限公司的历史可追溯至明清时期两大文房四宝世家的传承与融合。周虎臣品牌始于1694年，由江西临川周氏创立，清康熙年间迁至苏州后因进贡寿笔获御赐匾额，乾隆时成为宫廷御用制笔商，1862年迁至上海后发展为"海派毛笔"代表，以"仿古玉兰芯"等名品著称。曹素功墨业则创立于1667年安徽歙县，清代位列"徽墨四大家"之首，1864年迁沪后屡获国际博览会金奖，民国时期远销海外。20世纪两家企业分别发展为上海墨厂（曹素功）和老周虎臣笔厂，前者1980年代以油烟101墨获国家质量金奖，后者保留72道传统制笔工艺。2008年1月两家"中华老字号"合并成立现公司，隶属上海新世界集团，2011年双双入选国家级非物质文化遗产，2014年获评国家级非遗生产性保护示范基地。2019年因城市改造启动转型，在原墨厂旧址打造"笔墨宫坊"文旅综合体，2023年晋升国家4A级景区，展出万余副明清墨模等珍品。当代传承中，周虎臣第十一代传人吴庆春系统整理"海派制笔技法"，曹素功第十五代传人徐明创新描金工艺并推动墨模数字化，董事长许思豪主导非遗文旅融合，产品曾服务北京奥运会、上海世博会等国际盛会。2025年公司持续通过文化活动（如墨锭描金体验）和文旅项目（参与"乐游上海"消费券）活化非遗传承。</w:t>
      </w:r>
    </w:p>
    <w:p w14:paraId="52EFBAB3">
      <w:pPr>
        <w:widowControl/>
        <w:spacing w:line="420" w:lineRule="atLeast"/>
        <w:ind w:firstLine="484"/>
        <w:jc w:val="left"/>
        <w:rPr>
          <w:rFonts w:cs="宋体" w:asciiTheme="minorEastAsia" w:hAnsiTheme="minorEastAsia"/>
          <w:color w:val="000000"/>
          <w:kern w:val="0"/>
          <w:sz w:val="28"/>
          <w:szCs w:val="28"/>
        </w:rPr>
      </w:pPr>
      <w:r>
        <w:rPr>
          <w:rFonts w:cs="宋体" w:asciiTheme="minorEastAsia" w:hAnsiTheme="minorEastAsia"/>
          <w:color w:val="000000"/>
          <w:kern w:val="0"/>
          <w:sz w:val="28"/>
          <w:szCs w:val="28"/>
        </w:rPr>
        <w:t>【业务背景】</w:t>
      </w:r>
    </w:p>
    <w:p w14:paraId="51DA41A3">
      <w:pPr>
        <w:widowControl/>
        <w:spacing w:line="420" w:lineRule="atLeast"/>
        <w:ind w:firstLine="482"/>
        <w:jc w:val="left"/>
        <w:rPr>
          <w:rFonts w:cs="宋体" w:asciiTheme="minorEastAsia" w:hAnsiTheme="minorEastAsia"/>
          <w:color w:val="000000"/>
          <w:kern w:val="0"/>
          <w:sz w:val="28"/>
          <w:szCs w:val="28"/>
        </w:rPr>
      </w:pPr>
      <w:r>
        <w:rPr>
          <w:rFonts w:hint="eastAsia" w:cs="宋体" w:asciiTheme="minorEastAsia" w:hAnsiTheme="minorEastAsia"/>
          <w:color w:val="000000"/>
          <w:kern w:val="0"/>
          <w:sz w:val="28"/>
          <w:szCs w:val="28"/>
        </w:rPr>
        <w:t>中小企业数字化转型的价值与执行流程：基于行业数据、平台数据、用户行为数据、社交数据、用户画像等进行分析预测，通过平台搭建、曝光引流、口碑传播、流量转化等为传统中小企业完成一个数字营销项目策划。为企业数字化转型初期积累客户资源实现业绩增长。</w:t>
      </w:r>
    </w:p>
    <w:p w14:paraId="3D14F789">
      <w:pPr>
        <w:widowControl/>
        <w:spacing w:line="420" w:lineRule="atLeast"/>
        <w:jc w:val="left"/>
        <w:rPr>
          <w:rFonts w:cs="宋体" w:asciiTheme="minorEastAsia" w:hAnsiTheme="minorEastAsia"/>
          <w:b/>
          <w:bCs/>
          <w:color w:val="000000"/>
          <w:kern w:val="0"/>
          <w:sz w:val="28"/>
          <w:szCs w:val="28"/>
        </w:rPr>
      </w:pPr>
      <w:r>
        <w:rPr>
          <w:rFonts w:cs="宋体" w:asciiTheme="minorEastAsia" w:hAnsiTheme="minorEastAsia"/>
          <w:b/>
          <w:bCs/>
          <w:color w:val="000000"/>
          <w:kern w:val="0"/>
          <w:sz w:val="28"/>
          <w:szCs w:val="28"/>
        </w:rPr>
        <w:t>5.项目说明</w:t>
      </w:r>
    </w:p>
    <w:p w14:paraId="68691D22">
      <w:pPr>
        <w:widowControl/>
        <w:spacing w:line="420" w:lineRule="atLeast"/>
        <w:ind w:firstLine="484"/>
        <w:jc w:val="left"/>
        <w:rPr>
          <w:rFonts w:cs="宋体" w:asciiTheme="minorEastAsia" w:hAnsiTheme="minorEastAsia"/>
          <w:color w:val="000000"/>
          <w:kern w:val="0"/>
          <w:sz w:val="28"/>
          <w:szCs w:val="28"/>
        </w:rPr>
      </w:pPr>
      <w:r>
        <w:rPr>
          <w:rFonts w:cs="宋体" w:asciiTheme="minorEastAsia" w:hAnsiTheme="minorEastAsia"/>
          <w:color w:val="000000"/>
          <w:kern w:val="0"/>
          <w:sz w:val="28"/>
          <w:szCs w:val="28"/>
        </w:rPr>
        <w:t>【问题说明】</w:t>
      </w:r>
    </w:p>
    <w:p w14:paraId="238F7D71">
      <w:pPr>
        <w:widowControl/>
        <w:spacing w:line="420" w:lineRule="atLeast"/>
        <w:ind w:firstLine="482"/>
        <w:jc w:val="left"/>
        <w:rPr>
          <w:rFonts w:cs="宋体" w:asciiTheme="minorEastAsia" w:hAnsiTheme="minorEastAsia"/>
          <w:color w:val="000000"/>
          <w:kern w:val="0"/>
          <w:sz w:val="28"/>
          <w:szCs w:val="28"/>
        </w:rPr>
      </w:pPr>
      <w:r>
        <w:rPr>
          <w:rFonts w:hint="eastAsia" w:cs="宋体" w:asciiTheme="minorEastAsia" w:hAnsiTheme="minorEastAsia"/>
          <w:color w:val="000000"/>
          <w:kern w:val="0"/>
          <w:sz w:val="28"/>
          <w:szCs w:val="28"/>
        </w:rPr>
        <w:t>1、需至少覆盖2类典型营销场景（如网站搭建、短视频营销、口碑传播等）。</w:t>
      </w:r>
    </w:p>
    <w:p w14:paraId="52CC1498">
      <w:pPr>
        <w:widowControl/>
        <w:spacing w:line="420" w:lineRule="atLeast"/>
        <w:ind w:firstLine="482"/>
        <w:jc w:val="left"/>
        <w:rPr>
          <w:rFonts w:cs="宋体" w:asciiTheme="minorEastAsia" w:hAnsiTheme="minorEastAsia"/>
          <w:color w:val="000000"/>
          <w:kern w:val="0"/>
          <w:sz w:val="28"/>
          <w:szCs w:val="28"/>
        </w:rPr>
      </w:pPr>
      <w:r>
        <w:rPr>
          <w:rFonts w:hint="eastAsia" w:cs="宋体" w:asciiTheme="minorEastAsia" w:hAnsiTheme="minorEastAsia"/>
          <w:color w:val="000000"/>
          <w:kern w:val="0"/>
          <w:sz w:val="28"/>
          <w:szCs w:val="28"/>
        </w:rPr>
        <w:t>2、基于行业数据及企业当下遇到的困境为企业制定一套运营策划案，详细描述场景及运营流程。</w:t>
      </w:r>
    </w:p>
    <w:p w14:paraId="7A3EDC10">
      <w:pPr>
        <w:widowControl/>
        <w:spacing w:line="420" w:lineRule="atLeast"/>
        <w:ind w:firstLine="482"/>
        <w:jc w:val="left"/>
        <w:rPr>
          <w:rFonts w:cs="宋体" w:asciiTheme="minorEastAsia" w:hAnsiTheme="minorEastAsia"/>
          <w:color w:val="000000"/>
          <w:kern w:val="0"/>
          <w:sz w:val="28"/>
          <w:szCs w:val="28"/>
        </w:rPr>
      </w:pPr>
      <w:r>
        <w:rPr>
          <w:rFonts w:hint="eastAsia" w:cs="宋体" w:asciiTheme="minorEastAsia" w:hAnsiTheme="minorEastAsia"/>
          <w:color w:val="000000"/>
          <w:kern w:val="0"/>
          <w:sz w:val="28"/>
          <w:szCs w:val="28"/>
        </w:rPr>
        <w:t>3、需基于珍岛T云数字营销平台完成企业官网搭建实践及H5广告创意</w:t>
      </w:r>
      <w:r>
        <w:rPr>
          <w:rFonts w:cs="宋体" w:asciiTheme="minorEastAsia" w:hAnsiTheme="minorEastAsia"/>
          <w:color w:val="000000"/>
          <w:kern w:val="0"/>
          <w:sz w:val="28"/>
          <w:szCs w:val="28"/>
        </w:rPr>
        <w:t>。</w:t>
      </w:r>
    </w:p>
    <w:p w14:paraId="588D51A4">
      <w:pPr>
        <w:widowControl/>
        <w:spacing w:line="420" w:lineRule="atLeast"/>
        <w:ind w:firstLine="484"/>
        <w:jc w:val="left"/>
        <w:rPr>
          <w:rFonts w:cs="宋体" w:asciiTheme="minorEastAsia" w:hAnsiTheme="minorEastAsia"/>
          <w:color w:val="000000"/>
          <w:kern w:val="0"/>
          <w:sz w:val="28"/>
          <w:szCs w:val="28"/>
        </w:rPr>
      </w:pPr>
      <w:r>
        <w:rPr>
          <w:rFonts w:cs="宋体" w:asciiTheme="minorEastAsia" w:hAnsiTheme="minorEastAsia"/>
          <w:color w:val="000000"/>
          <w:kern w:val="0"/>
          <w:sz w:val="28"/>
          <w:szCs w:val="28"/>
        </w:rPr>
        <w:t>【用户期望】</w:t>
      </w:r>
    </w:p>
    <w:p w14:paraId="4081D5EC">
      <w:pPr>
        <w:widowControl/>
        <w:spacing w:line="420" w:lineRule="atLeast"/>
        <w:ind w:firstLine="560" w:firstLineChars="200"/>
        <w:jc w:val="left"/>
        <w:rPr>
          <w:rFonts w:cs="宋体" w:asciiTheme="minorEastAsia" w:hAnsiTheme="minorEastAsia"/>
          <w:color w:val="000000"/>
          <w:kern w:val="0"/>
          <w:sz w:val="28"/>
          <w:szCs w:val="28"/>
        </w:rPr>
      </w:pPr>
      <w:r>
        <w:rPr>
          <w:rFonts w:hint="eastAsia" w:cs="宋体" w:asciiTheme="minorEastAsia" w:hAnsiTheme="minorEastAsia"/>
          <w:color w:val="000000"/>
          <w:kern w:val="0"/>
          <w:sz w:val="28"/>
          <w:szCs w:val="28"/>
        </w:rPr>
        <w:t>本次赛题设计希望通过具有创新性、实用性的营销思路，通过珍岛T云数字营销平台构建“用户-营销-供应链-反馈”全链路闭环模型，推动传统企业数字化转型从粗放式运营向精准化、智能化营销转型的全面需求，针对真实用户提出的新理念，从新技术融合、新模组集成、新机制应用等不同角度，输出能够帮助传统企业的创新设计营销方案。所提相关创意可以是对现有内容进行赋能升级，也可以是创造性提出新概念，对互动策划、概念方案，企业可投入相关资源进行合作转化。</w:t>
      </w:r>
    </w:p>
    <w:p w14:paraId="4FF8944D">
      <w:pPr>
        <w:widowControl/>
        <w:spacing w:line="420" w:lineRule="atLeast"/>
        <w:jc w:val="left"/>
        <w:rPr>
          <w:rFonts w:cs="宋体" w:asciiTheme="minorEastAsia" w:hAnsiTheme="minorEastAsia"/>
          <w:b/>
          <w:bCs/>
          <w:color w:val="000000"/>
          <w:kern w:val="0"/>
          <w:sz w:val="28"/>
          <w:szCs w:val="28"/>
        </w:rPr>
      </w:pPr>
      <w:r>
        <w:rPr>
          <w:rFonts w:cs="宋体" w:asciiTheme="minorEastAsia" w:hAnsiTheme="minorEastAsia"/>
          <w:b/>
          <w:bCs/>
          <w:color w:val="000000"/>
          <w:kern w:val="0"/>
          <w:sz w:val="28"/>
          <w:szCs w:val="28"/>
        </w:rPr>
        <w:t>6.任务要求</w:t>
      </w:r>
    </w:p>
    <w:p w14:paraId="0E5E3873">
      <w:pPr>
        <w:widowControl/>
        <w:spacing w:line="420" w:lineRule="atLeast"/>
        <w:ind w:firstLine="484"/>
        <w:jc w:val="left"/>
        <w:rPr>
          <w:rFonts w:cs="宋体" w:asciiTheme="minorEastAsia" w:hAnsiTheme="minorEastAsia"/>
          <w:color w:val="000000"/>
          <w:kern w:val="0"/>
          <w:sz w:val="28"/>
          <w:szCs w:val="28"/>
        </w:rPr>
      </w:pPr>
      <w:r>
        <w:rPr>
          <w:rFonts w:cs="宋体" w:asciiTheme="minorEastAsia" w:hAnsiTheme="minorEastAsia"/>
          <w:color w:val="000000"/>
          <w:kern w:val="0"/>
          <w:sz w:val="28"/>
          <w:szCs w:val="28"/>
        </w:rPr>
        <w:t>【技术要求与指标】</w:t>
      </w:r>
    </w:p>
    <w:p w14:paraId="4FA84B86">
      <w:pPr>
        <w:widowControl/>
        <w:spacing w:line="420" w:lineRule="atLeast"/>
        <w:ind w:firstLine="482"/>
        <w:jc w:val="left"/>
        <w:rPr>
          <w:rFonts w:cs="宋体" w:asciiTheme="minorEastAsia" w:hAnsiTheme="minorEastAsia"/>
          <w:color w:val="000000"/>
          <w:kern w:val="0"/>
          <w:sz w:val="28"/>
          <w:szCs w:val="28"/>
        </w:rPr>
      </w:pPr>
      <w:r>
        <w:rPr>
          <w:rFonts w:hint="eastAsia" w:cs="宋体" w:asciiTheme="minorEastAsia" w:hAnsiTheme="minorEastAsia"/>
          <w:color w:val="000000"/>
          <w:kern w:val="0"/>
          <w:sz w:val="28"/>
          <w:szCs w:val="28"/>
        </w:rPr>
        <w:t>为传统企业策划符合实际运营作业要求的内容展示（如市场调研、客户需求分析、平台选择、活动流程等）</w:t>
      </w:r>
      <w:r>
        <w:rPr>
          <w:rFonts w:cs="宋体" w:asciiTheme="minorEastAsia" w:hAnsiTheme="minorEastAsia"/>
          <w:color w:val="000000"/>
          <w:kern w:val="0"/>
          <w:sz w:val="28"/>
          <w:szCs w:val="28"/>
        </w:rPr>
        <w:t>。</w:t>
      </w:r>
    </w:p>
    <w:p w14:paraId="066632EB">
      <w:pPr>
        <w:widowControl/>
        <w:spacing w:line="420" w:lineRule="atLeast"/>
        <w:ind w:firstLine="482"/>
        <w:jc w:val="left"/>
        <w:rPr>
          <w:rFonts w:cs="宋体" w:asciiTheme="minorEastAsia" w:hAnsiTheme="minorEastAsia"/>
          <w:color w:val="000000"/>
          <w:kern w:val="0"/>
          <w:sz w:val="28"/>
          <w:szCs w:val="28"/>
        </w:rPr>
      </w:pPr>
      <w:r>
        <w:rPr>
          <w:rFonts w:hint="eastAsia" w:cs="宋体" w:asciiTheme="minorEastAsia" w:hAnsiTheme="minorEastAsia"/>
          <w:color w:val="000000"/>
          <w:kern w:val="0"/>
          <w:sz w:val="28"/>
          <w:szCs w:val="28"/>
        </w:rPr>
        <w:t>（1）营销方案策划：通过数据分析为企业制定一套可落地的营销方案；</w:t>
      </w:r>
    </w:p>
    <w:p w14:paraId="19BC0FAE">
      <w:pPr>
        <w:widowControl/>
        <w:spacing w:line="420" w:lineRule="atLeast"/>
        <w:ind w:firstLine="482"/>
        <w:jc w:val="left"/>
        <w:rPr>
          <w:rFonts w:cs="宋体" w:asciiTheme="minorEastAsia" w:hAnsiTheme="minorEastAsia"/>
          <w:color w:val="000000"/>
          <w:kern w:val="0"/>
          <w:sz w:val="28"/>
          <w:szCs w:val="28"/>
        </w:rPr>
      </w:pPr>
      <w:r>
        <w:rPr>
          <w:rFonts w:hint="eastAsia" w:cs="宋体" w:asciiTheme="minorEastAsia" w:hAnsiTheme="minorEastAsia"/>
          <w:color w:val="000000"/>
          <w:kern w:val="0"/>
          <w:sz w:val="28"/>
          <w:szCs w:val="28"/>
        </w:rPr>
        <w:t>（2）短视频运营：为企业制作一个具有传播价值的短视频；</w:t>
      </w:r>
    </w:p>
    <w:p w14:paraId="5EB2436D">
      <w:pPr>
        <w:widowControl/>
        <w:spacing w:line="420" w:lineRule="atLeast"/>
        <w:ind w:firstLine="482"/>
        <w:jc w:val="left"/>
        <w:rPr>
          <w:rFonts w:cs="宋体" w:asciiTheme="minorEastAsia" w:hAnsiTheme="minorEastAsia"/>
          <w:color w:val="000000"/>
          <w:kern w:val="0"/>
          <w:sz w:val="28"/>
          <w:szCs w:val="28"/>
        </w:rPr>
      </w:pPr>
      <w:r>
        <w:rPr>
          <w:rFonts w:hint="eastAsia" w:cs="宋体" w:asciiTheme="minorEastAsia" w:hAnsiTheme="minorEastAsia"/>
          <w:color w:val="000000"/>
          <w:kern w:val="0"/>
          <w:sz w:val="28"/>
          <w:szCs w:val="28"/>
        </w:rPr>
        <w:t>（3）企业官网搭建：利用平台系统为企业搭建一个具有品牌展示、产品展示、活动宣传、用户信息收集功能的官网</w:t>
      </w:r>
      <w:r>
        <w:rPr>
          <w:rFonts w:cs="宋体" w:asciiTheme="minorEastAsia" w:hAnsiTheme="minorEastAsia"/>
          <w:color w:val="000000"/>
          <w:kern w:val="0"/>
          <w:sz w:val="28"/>
          <w:szCs w:val="28"/>
        </w:rPr>
        <w:t>。</w:t>
      </w:r>
    </w:p>
    <w:p w14:paraId="77D195CB">
      <w:pPr>
        <w:widowControl/>
        <w:spacing w:line="420" w:lineRule="atLeast"/>
        <w:ind w:firstLine="482"/>
        <w:jc w:val="left"/>
        <w:rPr>
          <w:rFonts w:cs="宋体" w:asciiTheme="minorEastAsia" w:hAnsiTheme="minorEastAsia"/>
          <w:color w:val="000000"/>
          <w:kern w:val="0"/>
          <w:sz w:val="28"/>
          <w:szCs w:val="28"/>
        </w:rPr>
      </w:pPr>
      <w:r>
        <w:rPr>
          <w:rFonts w:hint="eastAsia" w:cs="宋体" w:asciiTheme="minorEastAsia" w:hAnsiTheme="minorEastAsia"/>
          <w:color w:val="000000"/>
          <w:kern w:val="0"/>
          <w:sz w:val="28"/>
          <w:szCs w:val="28"/>
        </w:rPr>
        <w:t>（4）H5制作：利用平台系统为企业设计一套活动主题的H5。</w:t>
      </w:r>
    </w:p>
    <w:p w14:paraId="3E6C8DD9">
      <w:pPr>
        <w:widowControl/>
        <w:spacing w:line="420" w:lineRule="atLeast"/>
        <w:ind w:firstLine="484"/>
        <w:jc w:val="left"/>
        <w:rPr>
          <w:rFonts w:cs="宋体" w:asciiTheme="minorEastAsia" w:hAnsiTheme="minorEastAsia"/>
          <w:color w:val="000000"/>
          <w:kern w:val="0"/>
          <w:sz w:val="28"/>
          <w:szCs w:val="28"/>
        </w:rPr>
      </w:pPr>
      <w:r>
        <w:rPr>
          <w:rFonts w:cs="宋体" w:asciiTheme="minorEastAsia" w:hAnsiTheme="minorEastAsia"/>
          <w:color w:val="000000"/>
          <w:kern w:val="0"/>
          <w:sz w:val="28"/>
          <w:szCs w:val="28"/>
        </w:rPr>
        <w:t>【提交材料】</w:t>
      </w:r>
    </w:p>
    <w:p w14:paraId="658A9678">
      <w:pPr>
        <w:widowControl/>
        <w:spacing w:line="420" w:lineRule="atLeast"/>
        <w:ind w:firstLine="482"/>
        <w:jc w:val="left"/>
        <w:rPr>
          <w:rFonts w:cs="宋体" w:asciiTheme="minorEastAsia" w:hAnsiTheme="minorEastAsia"/>
          <w:color w:val="000000"/>
          <w:kern w:val="0"/>
          <w:sz w:val="28"/>
          <w:szCs w:val="28"/>
        </w:rPr>
      </w:pPr>
      <w:r>
        <w:rPr>
          <w:rFonts w:cs="宋体" w:asciiTheme="minorEastAsia" w:hAnsiTheme="minorEastAsia"/>
          <w:color w:val="000000"/>
          <w:kern w:val="0"/>
          <w:sz w:val="28"/>
          <w:szCs w:val="28"/>
        </w:rPr>
        <w:t>（1）项目概要介绍；</w:t>
      </w:r>
    </w:p>
    <w:p w14:paraId="10BB753B">
      <w:pPr>
        <w:widowControl/>
        <w:spacing w:line="420" w:lineRule="atLeast"/>
        <w:ind w:firstLine="482"/>
        <w:jc w:val="left"/>
        <w:rPr>
          <w:rFonts w:cs="宋体" w:asciiTheme="minorEastAsia" w:hAnsiTheme="minorEastAsia"/>
          <w:color w:val="000000"/>
          <w:kern w:val="0"/>
          <w:sz w:val="28"/>
          <w:szCs w:val="28"/>
        </w:rPr>
      </w:pPr>
      <w:r>
        <w:rPr>
          <w:rFonts w:cs="宋体" w:asciiTheme="minorEastAsia" w:hAnsiTheme="minorEastAsia"/>
          <w:color w:val="000000"/>
          <w:kern w:val="0"/>
          <w:sz w:val="28"/>
          <w:szCs w:val="28"/>
        </w:rPr>
        <w:t>（2）项目简介 PPT;</w:t>
      </w:r>
    </w:p>
    <w:p w14:paraId="765F8EB6">
      <w:pPr>
        <w:widowControl/>
        <w:spacing w:line="420" w:lineRule="atLeast"/>
        <w:ind w:firstLine="482"/>
        <w:jc w:val="left"/>
        <w:rPr>
          <w:rFonts w:cs="宋体" w:asciiTheme="minorEastAsia" w:hAnsiTheme="minorEastAsia"/>
          <w:color w:val="000000"/>
          <w:kern w:val="0"/>
          <w:sz w:val="28"/>
          <w:szCs w:val="28"/>
        </w:rPr>
      </w:pPr>
      <w:r>
        <w:rPr>
          <w:rFonts w:cs="宋体" w:asciiTheme="minorEastAsia" w:hAnsiTheme="minorEastAsia"/>
          <w:color w:val="000000"/>
          <w:kern w:val="0"/>
          <w:sz w:val="28"/>
          <w:szCs w:val="28"/>
        </w:rPr>
        <w:t>（3）项目演示视频（展示</w:t>
      </w:r>
      <w:r>
        <w:rPr>
          <w:rFonts w:hint="eastAsia" w:cs="宋体" w:asciiTheme="minorEastAsia" w:hAnsiTheme="minorEastAsia"/>
          <w:color w:val="000000"/>
          <w:kern w:val="0"/>
          <w:sz w:val="28"/>
          <w:szCs w:val="28"/>
        </w:rPr>
        <w:t>“数据分析-营销-反馈”闭环</w:t>
      </w:r>
      <w:r>
        <w:rPr>
          <w:rFonts w:cs="宋体" w:asciiTheme="minorEastAsia" w:hAnsiTheme="minorEastAsia"/>
          <w:color w:val="000000"/>
          <w:kern w:val="0"/>
          <w:sz w:val="28"/>
          <w:szCs w:val="28"/>
        </w:rPr>
        <w:t>）；</w:t>
      </w:r>
    </w:p>
    <w:p w14:paraId="601A0DDE">
      <w:pPr>
        <w:widowControl/>
        <w:spacing w:line="420" w:lineRule="atLeast"/>
        <w:ind w:firstLine="482"/>
        <w:jc w:val="left"/>
        <w:rPr>
          <w:rFonts w:cs="宋体" w:asciiTheme="minorEastAsia" w:hAnsiTheme="minorEastAsia"/>
          <w:color w:val="000000"/>
          <w:kern w:val="0"/>
          <w:sz w:val="28"/>
          <w:szCs w:val="28"/>
        </w:rPr>
      </w:pPr>
      <w:r>
        <w:rPr>
          <w:rFonts w:cs="宋体" w:asciiTheme="minorEastAsia" w:hAnsiTheme="minorEastAsia"/>
          <w:color w:val="000000"/>
          <w:kern w:val="0"/>
          <w:sz w:val="28"/>
          <w:szCs w:val="28"/>
        </w:rPr>
        <w:t>（4）团队自愿提交的其他补充材料。</w:t>
      </w:r>
    </w:p>
    <w:p w14:paraId="6292E02D">
      <w:pPr>
        <w:widowControl/>
        <w:spacing w:line="420" w:lineRule="atLeast"/>
        <w:ind w:firstLine="484"/>
        <w:jc w:val="left"/>
        <w:rPr>
          <w:rFonts w:cs="宋体" w:asciiTheme="minorEastAsia" w:hAnsiTheme="minorEastAsia"/>
          <w:color w:val="000000"/>
          <w:kern w:val="0"/>
          <w:sz w:val="28"/>
          <w:szCs w:val="28"/>
        </w:rPr>
      </w:pPr>
      <w:r>
        <w:rPr>
          <w:rFonts w:cs="宋体" w:asciiTheme="minorEastAsia" w:hAnsiTheme="minorEastAsia"/>
          <w:color w:val="000000"/>
          <w:kern w:val="0"/>
          <w:sz w:val="28"/>
          <w:szCs w:val="28"/>
        </w:rPr>
        <w:t>【任务清单】</w:t>
      </w:r>
    </w:p>
    <w:p w14:paraId="37AF1915">
      <w:pPr>
        <w:widowControl/>
        <w:spacing w:line="420" w:lineRule="atLeast"/>
        <w:ind w:firstLine="482"/>
        <w:jc w:val="left"/>
        <w:rPr>
          <w:rFonts w:cs="宋体" w:asciiTheme="minorEastAsia" w:hAnsiTheme="minorEastAsia"/>
          <w:color w:val="000000"/>
          <w:kern w:val="0"/>
          <w:sz w:val="28"/>
          <w:szCs w:val="28"/>
        </w:rPr>
      </w:pPr>
      <w:r>
        <w:rPr>
          <w:rFonts w:cs="宋体" w:asciiTheme="minorEastAsia" w:hAnsiTheme="minorEastAsia"/>
          <w:color w:val="000000"/>
          <w:kern w:val="0"/>
          <w:sz w:val="28"/>
          <w:szCs w:val="28"/>
        </w:rPr>
        <w:t>（1）现有</w:t>
      </w:r>
      <w:r>
        <w:rPr>
          <w:rFonts w:hint="eastAsia" w:cs="宋体" w:asciiTheme="minorEastAsia" w:hAnsiTheme="minorEastAsia"/>
          <w:color w:val="000000"/>
          <w:kern w:val="0"/>
          <w:sz w:val="28"/>
          <w:szCs w:val="28"/>
        </w:rPr>
        <w:t>营销</w:t>
      </w:r>
      <w:r>
        <w:rPr>
          <w:rFonts w:cs="宋体" w:asciiTheme="minorEastAsia" w:hAnsiTheme="minorEastAsia"/>
          <w:color w:val="000000"/>
          <w:kern w:val="0"/>
          <w:sz w:val="28"/>
          <w:szCs w:val="28"/>
        </w:rPr>
        <w:t>方案研究及用户需求研究；</w:t>
      </w:r>
    </w:p>
    <w:p w14:paraId="53620256">
      <w:pPr>
        <w:widowControl/>
        <w:spacing w:line="420" w:lineRule="atLeast"/>
        <w:ind w:firstLine="482"/>
        <w:jc w:val="left"/>
        <w:rPr>
          <w:rFonts w:cs="宋体" w:asciiTheme="minorEastAsia" w:hAnsiTheme="minorEastAsia"/>
          <w:color w:val="000000"/>
          <w:kern w:val="0"/>
          <w:sz w:val="28"/>
          <w:szCs w:val="28"/>
        </w:rPr>
      </w:pPr>
      <w:r>
        <w:rPr>
          <w:rFonts w:cs="宋体" w:asciiTheme="minorEastAsia" w:hAnsiTheme="minorEastAsia"/>
          <w:color w:val="000000"/>
          <w:kern w:val="0"/>
          <w:sz w:val="28"/>
          <w:szCs w:val="28"/>
        </w:rPr>
        <w:t>（2）可应用技术挖掘与</w:t>
      </w:r>
      <w:r>
        <w:rPr>
          <w:rFonts w:hint="eastAsia" w:cs="宋体" w:asciiTheme="minorEastAsia" w:hAnsiTheme="minorEastAsia"/>
          <w:color w:val="000000"/>
          <w:kern w:val="0"/>
          <w:sz w:val="28"/>
          <w:szCs w:val="28"/>
        </w:rPr>
        <w:t>内容</w:t>
      </w:r>
      <w:r>
        <w:rPr>
          <w:rFonts w:cs="宋体" w:asciiTheme="minorEastAsia" w:hAnsiTheme="minorEastAsia"/>
          <w:color w:val="000000"/>
          <w:kern w:val="0"/>
          <w:sz w:val="28"/>
          <w:szCs w:val="28"/>
        </w:rPr>
        <w:t>设计方向确定；</w:t>
      </w:r>
    </w:p>
    <w:p w14:paraId="7200708F">
      <w:pPr>
        <w:widowControl/>
        <w:spacing w:line="420" w:lineRule="atLeast"/>
        <w:ind w:firstLine="482"/>
        <w:jc w:val="left"/>
        <w:rPr>
          <w:rFonts w:cs="宋体" w:asciiTheme="minorEastAsia" w:hAnsiTheme="minorEastAsia"/>
          <w:color w:val="000000"/>
          <w:kern w:val="0"/>
          <w:sz w:val="28"/>
          <w:szCs w:val="28"/>
        </w:rPr>
      </w:pPr>
      <w:r>
        <w:rPr>
          <w:rFonts w:cs="宋体" w:asciiTheme="minorEastAsia" w:hAnsiTheme="minorEastAsia"/>
          <w:color w:val="000000"/>
          <w:kern w:val="0"/>
          <w:sz w:val="28"/>
          <w:szCs w:val="28"/>
        </w:rPr>
        <w:t>（3）根据合适技术与模组产出可行设计方案；</w:t>
      </w:r>
    </w:p>
    <w:p w14:paraId="15EB1D8E">
      <w:pPr>
        <w:widowControl/>
        <w:spacing w:line="420" w:lineRule="atLeast"/>
        <w:ind w:firstLine="482"/>
        <w:jc w:val="left"/>
        <w:rPr>
          <w:rFonts w:cs="宋体" w:asciiTheme="minorEastAsia" w:hAnsiTheme="minorEastAsia"/>
          <w:color w:val="000000"/>
          <w:kern w:val="0"/>
          <w:sz w:val="28"/>
          <w:szCs w:val="28"/>
        </w:rPr>
      </w:pPr>
      <w:r>
        <w:rPr>
          <w:rFonts w:cs="宋体" w:asciiTheme="minorEastAsia" w:hAnsiTheme="minorEastAsia"/>
          <w:color w:val="000000"/>
          <w:kern w:val="0"/>
          <w:sz w:val="28"/>
          <w:szCs w:val="28"/>
        </w:rPr>
        <w:t>（4）从</w:t>
      </w:r>
      <w:r>
        <w:rPr>
          <w:rFonts w:hint="eastAsia" w:cs="宋体" w:asciiTheme="minorEastAsia" w:hAnsiTheme="minorEastAsia"/>
          <w:color w:val="000000"/>
          <w:kern w:val="0"/>
          <w:sz w:val="28"/>
          <w:szCs w:val="28"/>
        </w:rPr>
        <w:t>营销</w:t>
      </w:r>
      <w:r>
        <w:rPr>
          <w:rFonts w:cs="宋体" w:asciiTheme="minorEastAsia" w:hAnsiTheme="minorEastAsia"/>
          <w:color w:val="000000"/>
          <w:kern w:val="0"/>
          <w:sz w:val="28"/>
          <w:szCs w:val="28"/>
        </w:rPr>
        <w:t>方案到</w:t>
      </w:r>
      <w:r>
        <w:rPr>
          <w:rFonts w:hint="eastAsia" w:cs="宋体" w:asciiTheme="minorEastAsia" w:hAnsiTheme="minorEastAsia"/>
          <w:color w:val="000000"/>
          <w:kern w:val="0"/>
          <w:sz w:val="28"/>
          <w:szCs w:val="28"/>
        </w:rPr>
        <w:t>场景</w:t>
      </w:r>
      <w:r>
        <w:rPr>
          <w:rFonts w:cs="宋体" w:asciiTheme="minorEastAsia" w:hAnsiTheme="minorEastAsia"/>
          <w:color w:val="000000"/>
          <w:kern w:val="0"/>
          <w:sz w:val="28"/>
          <w:szCs w:val="28"/>
        </w:rPr>
        <w:t>应用，结合实际场景说明合理性和可行性。</w:t>
      </w:r>
    </w:p>
    <w:p w14:paraId="77D990F2">
      <w:pPr>
        <w:rPr>
          <w:rFonts w:asciiTheme="minorEastAsia" w:hAnsiTheme="minorEastAsia"/>
        </w:rPr>
      </w:pPr>
    </w:p>
    <w:p w14:paraId="232608DB">
      <w:pPr>
        <w:widowControl/>
        <w:jc w:val="left"/>
        <w:rPr>
          <w:rFonts w:asciiTheme="minorEastAsia" w:hAnsiTheme="minorEastAsia"/>
        </w:rPr>
      </w:pPr>
      <w:r>
        <w:rPr>
          <w:rFonts w:asciiTheme="minorEastAsia" w:hAnsiTheme="minorEastAsia"/>
        </w:rPr>
        <w:br w:type="page"/>
      </w:r>
    </w:p>
    <w:p w14:paraId="76E2BA50">
      <w:pPr>
        <w:widowControl/>
        <w:spacing w:line="420" w:lineRule="atLeast"/>
        <w:jc w:val="center"/>
        <w:rPr>
          <w:rFonts w:cs="宋体" w:asciiTheme="minorEastAsia" w:hAnsiTheme="minorEastAsia"/>
          <w:b/>
          <w:color w:val="000000"/>
          <w:kern w:val="0"/>
          <w:sz w:val="32"/>
          <w:szCs w:val="32"/>
        </w:rPr>
      </w:pPr>
      <w:r>
        <w:rPr>
          <w:rFonts w:asciiTheme="minorEastAsia" w:hAnsiTheme="minorEastAsia" w:cstheme="minorEastAsia"/>
          <w:b/>
          <w:sz w:val="32"/>
          <w:szCs w:val="32"/>
        </w:rPr>
        <w:t>命题</w:t>
      </w:r>
      <w:r>
        <w:rPr>
          <w:rFonts w:hint="eastAsia" w:asciiTheme="minorEastAsia" w:hAnsiTheme="minorEastAsia" w:cstheme="minorEastAsia"/>
          <w:b/>
          <w:sz w:val="32"/>
          <w:szCs w:val="32"/>
        </w:rPr>
        <w:t>4</w:t>
      </w:r>
      <w:r>
        <w:rPr>
          <w:rFonts w:asciiTheme="minorEastAsia" w:hAnsiTheme="minorEastAsia" w:cstheme="minorEastAsia"/>
          <w:b/>
          <w:sz w:val="32"/>
          <w:szCs w:val="32"/>
        </w:rPr>
        <w:t xml:space="preserve">   </w:t>
      </w:r>
      <w:r>
        <w:rPr>
          <w:rFonts w:hint="eastAsia" w:cs="宋体" w:asciiTheme="minorEastAsia" w:hAnsiTheme="minorEastAsia"/>
          <w:b/>
          <w:color w:val="000000"/>
          <w:kern w:val="0"/>
          <w:sz w:val="32"/>
          <w:szCs w:val="32"/>
        </w:rPr>
        <w:t>用友BIP平台跨境电商企业全链路精准营销模型构建</w:t>
      </w:r>
    </w:p>
    <w:p w14:paraId="73128E70">
      <w:pPr>
        <w:widowControl/>
        <w:spacing w:line="420" w:lineRule="atLeast"/>
        <w:jc w:val="left"/>
        <w:rPr>
          <w:rFonts w:cs="宋体" w:asciiTheme="minorEastAsia" w:hAnsiTheme="minorEastAsia"/>
          <w:color w:val="000000"/>
          <w:kern w:val="0"/>
          <w:sz w:val="28"/>
          <w:szCs w:val="28"/>
        </w:rPr>
      </w:pPr>
      <w:r>
        <w:rPr>
          <w:rFonts w:cs="宋体" w:asciiTheme="minorEastAsia" w:hAnsiTheme="minorEastAsia"/>
          <w:color w:val="000000"/>
          <w:kern w:val="0"/>
          <w:sz w:val="28"/>
          <w:szCs w:val="28"/>
        </w:rPr>
        <w:t>1.命题方向</w:t>
      </w:r>
    </w:p>
    <w:p w14:paraId="29EF56CD">
      <w:pPr>
        <w:widowControl/>
        <w:spacing w:line="420" w:lineRule="atLeast"/>
        <w:ind w:firstLine="484"/>
        <w:jc w:val="left"/>
        <w:rPr>
          <w:rFonts w:cs="宋体" w:asciiTheme="minorEastAsia" w:hAnsiTheme="minorEastAsia"/>
          <w:color w:val="000000"/>
          <w:kern w:val="0"/>
          <w:sz w:val="28"/>
          <w:szCs w:val="28"/>
        </w:rPr>
      </w:pPr>
      <w:r>
        <w:rPr>
          <w:rFonts w:hint="eastAsia" w:cs="宋体" w:asciiTheme="minorEastAsia" w:hAnsiTheme="minorEastAsia"/>
          <w:color w:val="000000"/>
          <w:kern w:val="0"/>
          <w:sz w:val="28"/>
          <w:szCs w:val="28"/>
        </w:rPr>
        <w:t>智能技术类</w:t>
      </w:r>
    </w:p>
    <w:p w14:paraId="5DE1B08A">
      <w:pPr>
        <w:widowControl/>
        <w:spacing w:line="420" w:lineRule="atLeast"/>
        <w:jc w:val="left"/>
        <w:rPr>
          <w:rFonts w:cs="宋体" w:asciiTheme="minorEastAsia" w:hAnsiTheme="minorEastAsia"/>
          <w:color w:val="000000"/>
          <w:kern w:val="0"/>
          <w:sz w:val="28"/>
          <w:szCs w:val="28"/>
        </w:rPr>
      </w:pPr>
      <w:r>
        <w:rPr>
          <w:rFonts w:cs="宋体" w:asciiTheme="minorEastAsia" w:hAnsiTheme="minorEastAsia"/>
          <w:color w:val="000000"/>
          <w:kern w:val="0"/>
          <w:sz w:val="28"/>
          <w:szCs w:val="28"/>
        </w:rPr>
        <w:t>2.题目类别</w:t>
      </w:r>
    </w:p>
    <w:p w14:paraId="363E9592">
      <w:pPr>
        <w:widowControl/>
        <w:spacing w:line="420" w:lineRule="atLeast"/>
        <w:ind w:firstLine="484"/>
        <w:jc w:val="left"/>
        <w:rPr>
          <w:rFonts w:cs="宋体" w:asciiTheme="minorEastAsia" w:hAnsiTheme="minorEastAsia"/>
          <w:color w:val="000000"/>
          <w:kern w:val="0"/>
          <w:sz w:val="28"/>
          <w:szCs w:val="28"/>
        </w:rPr>
      </w:pPr>
      <w:r>
        <w:rPr>
          <w:rFonts w:hint="eastAsia" w:cs="宋体" w:asciiTheme="minorEastAsia" w:hAnsiTheme="minorEastAsia"/>
          <w:color w:val="000000"/>
          <w:kern w:val="0"/>
          <w:sz w:val="28"/>
          <w:szCs w:val="28"/>
        </w:rPr>
        <w:t>应用</w:t>
      </w:r>
      <w:r>
        <w:rPr>
          <w:rFonts w:cs="宋体" w:asciiTheme="minorEastAsia" w:hAnsiTheme="minorEastAsia"/>
          <w:color w:val="000000"/>
          <w:kern w:val="0"/>
          <w:sz w:val="28"/>
          <w:szCs w:val="28"/>
        </w:rPr>
        <w:t>类</w:t>
      </w:r>
    </w:p>
    <w:p w14:paraId="19FCCA0C">
      <w:pPr>
        <w:widowControl/>
        <w:spacing w:line="420" w:lineRule="atLeast"/>
        <w:jc w:val="left"/>
        <w:rPr>
          <w:rFonts w:cs="宋体" w:asciiTheme="minorEastAsia" w:hAnsiTheme="minorEastAsia"/>
          <w:color w:val="000000"/>
          <w:kern w:val="0"/>
          <w:sz w:val="28"/>
          <w:szCs w:val="28"/>
        </w:rPr>
      </w:pPr>
      <w:r>
        <w:rPr>
          <w:rFonts w:cs="宋体" w:asciiTheme="minorEastAsia" w:hAnsiTheme="minorEastAsia"/>
          <w:color w:val="000000"/>
          <w:kern w:val="0"/>
          <w:sz w:val="28"/>
          <w:szCs w:val="28"/>
        </w:rPr>
        <w:t>3.题目名称</w:t>
      </w:r>
    </w:p>
    <w:p w14:paraId="11DFF731">
      <w:pPr>
        <w:widowControl/>
        <w:spacing w:line="420" w:lineRule="atLeast"/>
        <w:jc w:val="left"/>
        <w:rPr>
          <w:rFonts w:cs="宋体" w:asciiTheme="minorEastAsia" w:hAnsiTheme="minorEastAsia"/>
          <w:color w:val="000000"/>
          <w:kern w:val="0"/>
          <w:sz w:val="28"/>
          <w:szCs w:val="28"/>
        </w:rPr>
      </w:pPr>
      <w:r>
        <w:rPr>
          <w:rFonts w:hint="eastAsia" w:cs="宋体" w:asciiTheme="minorEastAsia" w:hAnsiTheme="minorEastAsia"/>
          <w:color w:val="000000"/>
          <w:kern w:val="0"/>
          <w:sz w:val="28"/>
          <w:szCs w:val="28"/>
        </w:rPr>
        <w:t>基于用友BIP平台的跨境电商企业全链路精准营销模型构建</w:t>
      </w:r>
    </w:p>
    <w:p w14:paraId="581ADB8E">
      <w:pPr>
        <w:widowControl/>
        <w:spacing w:line="420" w:lineRule="atLeast"/>
        <w:jc w:val="left"/>
        <w:rPr>
          <w:rFonts w:cs="宋体" w:asciiTheme="minorEastAsia" w:hAnsiTheme="minorEastAsia"/>
          <w:color w:val="000000"/>
          <w:kern w:val="0"/>
          <w:sz w:val="28"/>
          <w:szCs w:val="28"/>
        </w:rPr>
      </w:pPr>
      <w:r>
        <w:rPr>
          <w:rFonts w:cs="宋体" w:asciiTheme="minorEastAsia" w:hAnsiTheme="minorEastAsia"/>
          <w:color w:val="000000"/>
          <w:kern w:val="0"/>
          <w:sz w:val="28"/>
          <w:szCs w:val="28"/>
        </w:rPr>
        <w:t>4.背景说明</w:t>
      </w:r>
    </w:p>
    <w:p w14:paraId="1965BEBD">
      <w:pPr>
        <w:widowControl/>
        <w:spacing w:line="420" w:lineRule="atLeast"/>
        <w:ind w:firstLine="484"/>
        <w:jc w:val="left"/>
        <w:rPr>
          <w:rFonts w:cs="宋体" w:asciiTheme="minorEastAsia" w:hAnsiTheme="minorEastAsia"/>
          <w:color w:val="000000"/>
          <w:kern w:val="0"/>
          <w:sz w:val="28"/>
          <w:szCs w:val="28"/>
        </w:rPr>
      </w:pPr>
      <w:r>
        <w:rPr>
          <w:rFonts w:cs="宋体" w:asciiTheme="minorEastAsia" w:hAnsiTheme="minorEastAsia"/>
          <w:color w:val="000000"/>
          <w:kern w:val="0"/>
          <w:sz w:val="28"/>
          <w:szCs w:val="28"/>
        </w:rPr>
        <w:t>【整体背景】</w:t>
      </w:r>
    </w:p>
    <w:p w14:paraId="6F531E91">
      <w:pPr>
        <w:widowControl/>
        <w:spacing w:line="420" w:lineRule="atLeast"/>
        <w:ind w:firstLine="482"/>
        <w:jc w:val="left"/>
        <w:rPr>
          <w:rFonts w:cs="宋体" w:asciiTheme="minorEastAsia" w:hAnsiTheme="minorEastAsia"/>
          <w:color w:val="000000"/>
          <w:kern w:val="0"/>
          <w:sz w:val="28"/>
          <w:szCs w:val="28"/>
        </w:rPr>
      </w:pPr>
      <w:r>
        <w:rPr>
          <w:rFonts w:hint="eastAsia" w:cs="宋体" w:asciiTheme="minorEastAsia" w:hAnsiTheme="minorEastAsia"/>
          <w:color w:val="000000"/>
          <w:kern w:val="0"/>
          <w:sz w:val="28"/>
          <w:szCs w:val="28"/>
        </w:rPr>
        <w:t>在数字经济与消费升级双重驱动下，跨境电商企业面临用户需求碎片化、流量成本高企、供应链协同效率不足等核心挑战。传统营销模式依赖经验驱动，难以实现全链路用户价值挖掘与动态资源优化。用友BIP商业创新平台以AI原生架构、全场景数据底座和生态化协同能力，为企业提供从用户洞察到供应链响应的一体化数智化支撑。本命题旨在通过用友BIP平台构建“用户-营销-供应链-反馈”全链路闭环模型，推动跨境电商企业从粗放式运营向精准化、智能化营销转型，助力中国电商行业实现“新质生产力”升级。</w:t>
      </w:r>
      <w:r>
        <w:rPr>
          <w:rFonts w:cs="宋体" w:asciiTheme="minorEastAsia" w:hAnsiTheme="minorEastAsia"/>
          <w:color w:val="000000"/>
          <w:kern w:val="0"/>
          <w:sz w:val="28"/>
          <w:szCs w:val="28"/>
        </w:rPr>
        <w:t>。</w:t>
      </w:r>
    </w:p>
    <w:p w14:paraId="62C88C92">
      <w:pPr>
        <w:widowControl/>
        <w:spacing w:line="420" w:lineRule="atLeast"/>
        <w:ind w:firstLine="484"/>
        <w:jc w:val="left"/>
        <w:rPr>
          <w:rFonts w:cs="宋体" w:asciiTheme="minorEastAsia" w:hAnsiTheme="minorEastAsia"/>
          <w:color w:val="000000"/>
          <w:kern w:val="0"/>
          <w:sz w:val="28"/>
          <w:szCs w:val="28"/>
        </w:rPr>
      </w:pPr>
      <w:r>
        <w:rPr>
          <w:rFonts w:cs="宋体" w:asciiTheme="minorEastAsia" w:hAnsiTheme="minorEastAsia"/>
          <w:color w:val="000000"/>
          <w:kern w:val="0"/>
          <w:sz w:val="28"/>
          <w:szCs w:val="28"/>
        </w:rPr>
        <w:t>【公司背景】</w:t>
      </w:r>
    </w:p>
    <w:p w14:paraId="42C5AC75">
      <w:pPr>
        <w:widowControl/>
        <w:spacing w:line="420" w:lineRule="atLeast"/>
        <w:ind w:firstLine="482"/>
        <w:jc w:val="left"/>
        <w:rPr>
          <w:rFonts w:cs="宋体" w:asciiTheme="minorEastAsia" w:hAnsiTheme="minorEastAsia"/>
          <w:color w:val="000000" w:themeColor="text1"/>
          <w:kern w:val="0"/>
          <w:sz w:val="28"/>
          <w:szCs w:val="28"/>
          <w14:textFill>
            <w14:solidFill>
              <w14:schemeClr w14:val="tx1"/>
            </w14:solidFill>
          </w14:textFill>
        </w:rPr>
      </w:pPr>
      <w:r>
        <w:rPr>
          <w:rFonts w:hint="eastAsia" w:cs="宋体" w:asciiTheme="minorEastAsia" w:hAnsiTheme="minorEastAsia"/>
          <w:color w:val="000000" w:themeColor="text1"/>
          <w:kern w:val="0"/>
          <w:sz w:val="28"/>
          <w:szCs w:val="28"/>
          <w14:textFill>
            <w14:solidFill>
              <w14:schemeClr w14:val="tx1"/>
            </w14:solidFill>
          </w14:textFill>
        </w:rPr>
        <w:t>新道科技股份有限公司（以下简称“新道科技”，证券代码833694）成立于2011年，是用友集团重要成员企业。作为中国领先的数智化人才培养服务提供商，新道科技深耕高等教育和职业教育，专注新商科、新工科、社培认证三大领域，携手院校升维教育科技、深化产教融合，推进教育数智化，推动数智化人才培养。</w:t>
      </w:r>
    </w:p>
    <w:p w14:paraId="3475E22A">
      <w:pPr>
        <w:widowControl/>
        <w:spacing w:line="420" w:lineRule="atLeast"/>
        <w:ind w:firstLine="482"/>
        <w:jc w:val="left"/>
        <w:rPr>
          <w:rFonts w:cs="宋体" w:asciiTheme="minorEastAsia" w:hAnsiTheme="minorEastAsia"/>
          <w:color w:val="000000" w:themeColor="text1"/>
          <w:kern w:val="0"/>
          <w:sz w:val="28"/>
          <w:szCs w:val="28"/>
          <w14:textFill>
            <w14:solidFill>
              <w14:schemeClr w14:val="tx1"/>
            </w14:solidFill>
          </w14:textFill>
        </w:rPr>
      </w:pPr>
      <w:r>
        <w:rPr>
          <w:rFonts w:hint="eastAsia" w:cs="宋体" w:asciiTheme="minorEastAsia" w:hAnsiTheme="minorEastAsia"/>
          <w:color w:val="000000" w:themeColor="text1"/>
          <w:kern w:val="0"/>
          <w:sz w:val="28"/>
          <w:szCs w:val="28"/>
          <w14:textFill>
            <w14:solidFill>
              <w14:schemeClr w14:val="tx1"/>
            </w14:solidFill>
          </w14:textFill>
        </w:rPr>
        <w:t>14年来，新道科技致力于把数智产业融入校园，依托用友丰富产业资源、场景、案例和强大技术优势，持续深化产教融合、校企合作，为高等院校和职业院校提供数智财经、新工科、数智人力、数智营销、数智电商、数智供应链、数字经济、数字金融领域的综合教育产品与解决方案，携手院校构建产教协同育人新生态，加快教育数智化转型，培养数智化人才，推动教育高质量发展。</w:t>
      </w:r>
    </w:p>
    <w:p w14:paraId="2972410C">
      <w:pPr>
        <w:widowControl/>
        <w:spacing w:line="420" w:lineRule="atLeast"/>
        <w:ind w:firstLine="482"/>
        <w:jc w:val="left"/>
        <w:rPr>
          <w:rFonts w:cs="宋体" w:asciiTheme="minorEastAsia" w:hAnsiTheme="minorEastAsia"/>
          <w:color w:val="000000" w:themeColor="text1"/>
          <w:kern w:val="0"/>
          <w:sz w:val="28"/>
          <w:szCs w:val="28"/>
          <w14:textFill>
            <w14:solidFill>
              <w14:schemeClr w14:val="tx1"/>
            </w14:solidFill>
          </w14:textFill>
        </w:rPr>
      </w:pPr>
      <w:r>
        <w:rPr>
          <w:rFonts w:hint="eastAsia" w:cs="宋体" w:asciiTheme="minorEastAsia" w:hAnsiTheme="minorEastAsia"/>
          <w:color w:val="000000" w:themeColor="text1"/>
          <w:kern w:val="0"/>
          <w:sz w:val="28"/>
          <w:szCs w:val="28"/>
          <w14:textFill>
            <w14:solidFill>
              <w14:schemeClr w14:val="tx1"/>
            </w14:solidFill>
          </w14:textFill>
        </w:rPr>
        <w:t>目前，新道科技与全国超5900所院校及社会机构开展合作，携手院校共建实践教学基地超10000个、共建数智产业学院超500所，培养学生/学员超780万人，培训教学师资25万人次，联合出版教材超1200本，合作共建课程360门</w:t>
      </w:r>
      <w:r>
        <w:rPr>
          <w:rFonts w:cs="宋体" w:asciiTheme="minorEastAsia" w:hAnsiTheme="minorEastAsia"/>
          <w:color w:val="000000" w:themeColor="text1"/>
          <w:kern w:val="0"/>
          <w:sz w:val="28"/>
          <w:szCs w:val="28"/>
          <w14:textFill>
            <w14:solidFill>
              <w14:schemeClr w14:val="tx1"/>
            </w14:solidFill>
          </w14:textFill>
        </w:rPr>
        <w:t>。</w:t>
      </w:r>
    </w:p>
    <w:p w14:paraId="1F363065">
      <w:pPr>
        <w:widowControl/>
        <w:spacing w:line="420" w:lineRule="atLeast"/>
        <w:ind w:firstLine="482"/>
        <w:jc w:val="left"/>
        <w:rPr>
          <w:rFonts w:cs="宋体" w:asciiTheme="minorEastAsia" w:hAnsiTheme="minorEastAsia"/>
          <w:color w:val="000000" w:themeColor="text1"/>
          <w:kern w:val="0"/>
          <w:sz w:val="28"/>
          <w:szCs w:val="28"/>
          <w14:textFill>
            <w14:solidFill>
              <w14:schemeClr w14:val="tx1"/>
            </w14:solidFill>
          </w14:textFill>
        </w:rPr>
      </w:pPr>
    </w:p>
    <w:p w14:paraId="7CEB4DA8">
      <w:pPr>
        <w:widowControl/>
        <w:spacing w:line="420" w:lineRule="atLeast"/>
        <w:ind w:firstLine="484"/>
        <w:jc w:val="left"/>
        <w:rPr>
          <w:rFonts w:cs="宋体" w:asciiTheme="minorEastAsia" w:hAnsiTheme="minorEastAsia"/>
          <w:color w:val="000000"/>
          <w:kern w:val="0"/>
          <w:sz w:val="28"/>
          <w:szCs w:val="28"/>
        </w:rPr>
      </w:pPr>
      <w:r>
        <w:rPr>
          <w:rFonts w:cs="宋体" w:asciiTheme="minorEastAsia" w:hAnsiTheme="minorEastAsia"/>
          <w:color w:val="000000"/>
          <w:kern w:val="0"/>
          <w:sz w:val="28"/>
          <w:szCs w:val="28"/>
        </w:rPr>
        <w:t>【业务背景】</w:t>
      </w:r>
    </w:p>
    <w:p w14:paraId="6A0F245C">
      <w:pPr>
        <w:widowControl/>
        <w:spacing w:line="420" w:lineRule="atLeast"/>
        <w:ind w:firstLine="482"/>
        <w:jc w:val="left"/>
        <w:rPr>
          <w:rFonts w:cs="宋体" w:asciiTheme="minorEastAsia" w:hAnsiTheme="minorEastAsia"/>
          <w:color w:val="000000"/>
          <w:kern w:val="0"/>
          <w:sz w:val="28"/>
          <w:szCs w:val="28"/>
        </w:rPr>
      </w:pPr>
      <w:r>
        <w:rPr>
          <w:rFonts w:hint="eastAsia" w:cs="宋体" w:asciiTheme="minorEastAsia" w:hAnsiTheme="minorEastAsia"/>
          <w:color w:val="000000"/>
          <w:kern w:val="0"/>
          <w:sz w:val="28"/>
          <w:szCs w:val="28"/>
        </w:rPr>
        <w:t>用户全生命周期行为分析与价值分层：基于用友BIP数据中台，融合用户行为数据、交易数据、社交数据、及供应链数据构建用户画像。基于用户需求预测模型，联动用友供应链云的库存协同模块，实现“需求-生产-物流”动态匹配，降低缺货率与滞销率。基于BIP平台“数据-模型-应用”闭环能力，通过在线学习机制更新用户分层模型与营销策略库</w:t>
      </w:r>
      <w:r>
        <w:rPr>
          <w:rFonts w:cs="宋体" w:asciiTheme="minorEastAsia" w:hAnsiTheme="minorEastAsia"/>
          <w:color w:val="000000"/>
          <w:kern w:val="0"/>
          <w:sz w:val="28"/>
          <w:szCs w:val="28"/>
        </w:rPr>
        <w:t>。</w:t>
      </w:r>
    </w:p>
    <w:p w14:paraId="61F2C0DA">
      <w:pPr>
        <w:widowControl/>
        <w:spacing w:line="420" w:lineRule="atLeast"/>
        <w:jc w:val="left"/>
        <w:rPr>
          <w:rFonts w:cs="宋体" w:asciiTheme="minorEastAsia" w:hAnsiTheme="minorEastAsia"/>
          <w:color w:val="000000"/>
          <w:kern w:val="0"/>
          <w:sz w:val="28"/>
          <w:szCs w:val="28"/>
        </w:rPr>
      </w:pPr>
      <w:r>
        <w:rPr>
          <w:rFonts w:cs="宋体" w:asciiTheme="minorEastAsia" w:hAnsiTheme="minorEastAsia"/>
          <w:color w:val="000000"/>
          <w:kern w:val="0"/>
          <w:sz w:val="28"/>
          <w:szCs w:val="28"/>
        </w:rPr>
        <w:t>5.项目说明</w:t>
      </w:r>
    </w:p>
    <w:p w14:paraId="38DD4675">
      <w:pPr>
        <w:widowControl/>
        <w:spacing w:line="420" w:lineRule="atLeast"/>
        <w:ind w:firstLine="484"/>
        <w:jc w:val="left"/>
        <w:rPr>
          <w:rFonts w:cs="宋体" w:asciiTheme="minorEastAsia" w:hAnsiTheme="minorEastAsia"/>
          <w:color w:val="000000"/>
          <w:kern w:val="0"/>
          <w:sz w:val="28"/>
          <w:szCs w:val="28"/>
        </w:rPr>
      </w:pPr>
      <w:r>
        <w:rPr>
          <w:rFonts w:cs="宋体" w:asciiTheme="minorEastAsia" w:hAnsiTheme="minorEastAsia"/>
          <w:color w:val="000000"/>
          <w:kern w:val="0"/>
          <w:sz w:val="28"/>
          <w:szCs w:val="28"/>
        </w:rPr>
        <w:t>【问题说明】</w:t>
      </w:r>
    </w:p>
    <w:p w14:paraId="1BE4D97D">
      <w:pPr>
        <w:widowControl/>
        <w:spacing w:line="420" w:lineRule="atLeast"/>
        <w:ind w:firstLine="482"/>
        <w:jc w:val="left"/>
        <w:rPr>
          <w:rFonts w:cs="宋体" w:asciiTheme="minorEastAsia" w:hAnsiTheme="minorEastAsia"/>
          <w:color w:val="000000"/>
          <w:kern w:val="0"/>
          <w:sz w:val="28"/>
          <w:szCs w:val="28"/>
        </w:rPr>
      </w:pPr>
      <w:r>
        <w:rPr>
          <w:rFonts w:hint="eastAsia" w:cs="宋体" w:asciiTheme="minorEastAsia" w:hAnsiTheme="minorEastAsia"/>
          <w:color w:val="000000"/>
          <w:kern w:val="0"/>
          <w:sz w:val="28"/>
          <w:szCs w:val="28"/>
        </w:rPr>
        <w:t>1、需至少覆盖2类典型电商场景（如直播带货、会员复购、跨境营销）。</w:t>
      </w:r>
    </w:p>
    <w:p w14:paraId="357841DD">
      <w:pPr>
        <w:widowControl/>
        <w:spacing w:line="420" w:lineRule="atLeast"/>
        <w:ind w:firstLine="482"/>
        <w:jc w:val="left"/>
        <w:rPr>
          <w:rFonts w:cs="宋体" w:asciiTheme="minorEastAsia" w:hAnsiTheme="minorEastAsia"/>
          <w:color w:val="000000"/>
          <w:kern w:val="0"/>
          <w:sz w:val="28"/>
          <w:szCs w:val="28"/>
        </w:rPr>
      </w:pPr>
      <w:r>
        <w:rPr>
          <w:rFonts w:hint="eastAsia" w:cs="宋体" w:asciiTheme="minorEastAsia" w:hAnsiTheme="minorEastAsia"/>
          <w:color w:val="000000"/>
          <w:kern w:val="0"/>
          <w:sz w:val="28"/>
          <w:szCs w:val="28"/>
        </w:rPr>
        <w:t>2、需结合AI智能体的应用实现自然语言驱动的营销策略生成并详细描述应用场景及实施路径。</w:t>
      </w:r>
    </w:p>
    <w:p w14:paraId="618390A0">
      <w:pPr>
        <w:widowControl/>
        <w:spacing w:line="420" w:lineRule="atLeast"/>
        <w:ind w:firstLine="482"/>
        <w:jc w:val="left"/>
        <w:rPr>
          <w:rFonts w:cs="宋体" w:asciiTheme="minorEastAsia" w:hAnsiTheme="minorEastAsia"/>
          <w:color w:val="000000"/>
          <w:kern w:val="0"/>
          <w:sz w:val="28"/>
          <w:szCs w:val="28"/>
        </w:rPr>
      </w:pPr>
      <w:r>
        <w:rPr>
          <w:rFonts w:hint="eastAsia" w:cs="宋体" w:asciiTheme="minorEastAsia" w:hAnsiTheme="minorEastAsia"/>
          <w:color w:val="000000"/>
          <w:kern w:val="0"/>
          <w:sz w:val="28"/>
          <w:szCs w:val="28"/>
        </w:rPr>
        <w:t>3、需基于用友BIP服务框架完成全链路精准营销模型构建的设计文档及实施路径说明</w:t>
      </w:r>
      <w:r>
        <w:rPr>
          <w:rFonts w:cs="宋体" w:asciiTheme="minorEastAsia" w:hAnsiTheme="minorEastAsia"/>
          <w:color w:val="000000"/>
          <w:kern w:val="0"/>
          <w:sz w:val="28"/>
          <w:szCs w:val="28"/>
        </w:rPr>
        <w:t>。</w:t>
      </w:r>
    </w:p>
    <w:p w14:paraId="0F50460F">
      <w:pPr>
        <w:widowControl/>
        <w:spacing w:line="420" w:lineRule="atLeast"/>
        <w:ind w:firstLine="484"/>
        <w:jc w:val="left"/>
        <w:rPr>
          <w:rFonts w:cs="宋体" w:asciiTheme="minorEastAsia" w:hAnsiTheme="minorEastAsia"/>
          <w:color w:val="000000"/>
          <w:kern w:val="0"/>
          <w:sz w:val="28"/>
          <w:szCs w:val="28"/>
        </w:rPr>
      </w:pPr>
      <w:r>
        <w:rPr>
          <w:rFonts w:cs="宋体" w:asciiTheme="minorEastAsia" w:hAnsiTheme="minorEastAsia"/>
          <w:color w:val="000000"/>
          <w:kern w:val="0"/>
          <w:sz w:val="28"/>
          <w:szCs w:val="28"/>
        </w:rPr>
        <w:t>【用户期望】</w:t>
      </w:r>
    </w:p>
    <w:p w14:paraId="159C7190">
      <w:pPr>
        <w:widowControl/>
        <w:spacing w:line="420" w:lineRule="atLeast"/>
        <w:ind w:firstLine="482"/>
        <w:jc w:val="left"/>
        <w:rPr>
          <w:rFonts w:cs="宋体" w:asciiTheme="minorEastAsia" w:hAnsiTheme="minorEastAsia"/>
          <w:color w:val="000000"/>
          <w:kern w:val="0"/>
          <w:sz w:val="28"/>
          <w:szCs w:val="28"/>
        </w:rPr>
      </w:pPr>
      <w:r>
        <w:rPr>
          <w:rFonts w:cs="宋体" w:asciiTheme="minorEastAsia" w:hAnsiTheme="minorEastAsia"/>
          <w:color w:val="000000"/>
          <w:kern w:val="0"/>
          <w:sz w:val="28"/>
          <w:szCs w:val="28"/>
        </w:rPr>
        <w:t>本次</w:t>
      </w:r>
      <w:r>
        <w:rPr>
          <w:rFonts w:hint="eastAsia" w:cs="宋体" w:asciiTheme="minorEastAsia" w:hAnsiTheme="minorEastAsia"/>
          <w:color w:val="000000"/>
          <w:kern w:val="0"/>
          <w:sz w:val="28"/>
          <w:szCs w:val="28"/>
        </w:rPr>
        <w:t>赛题</w:t>
      </w:r>
      <w:r>
        <w:rPr>
          <w:rFonts w:cs="宋体" w:asciiTheme="minorEastAsia" w:hAnsiTheme="minorEastAsia"/>
          <w:color w:val="000000"/>
          <w:kern w:val="0"/>
          <w:sz w:val="28"/>
          <w:szCs w:val="28"/>
        </w:rPr>
        <w:t>设计希望通过具有创新性、实用性的设计思路，</w:t>
      </w:r>
      <w:r>
        <w:rPr>
          <w:rFonts w:hint="eastAsia" w:cs="宋体" w:asciiTheme="minorEastAsia" w:hAnsiTheme="minorEastAsia"/>
          <w:color w:val="000000"/>
          <w:kern w:val="0"/>
          <w:sz w:val="28"/>
          <w:szCs w:val="28"/>
        </w:rPr>
        <w:t>通过用友BIP平台构建“用户-营销-供应链-反馈”全链路闭环模型，推动跨境电商企业从粗放式运营向精准化、智能化营销转型</w:t>
      </w:r>
      <w:r>
        <w:rPr>
          <w:rFonts w:cs="宋体" w:asciiTheme="minorEastAsia" w:hAnsiTheme="minorEastAsia"/>
          <w:color w:val="000000"/>
          <w:kern w:val="0"/>
          <w:sz w:val="28"/>
          <w:szCs w:val="28"/>
        </w:rPr>
        <w:t>的全面需求，针对真实用户提出的新理念，从新技术融合、新模组集成、新机制应用等不同角度，输出能够帮助</w:t>
      </w:r>
      <w:r>
        <w:rPr>
          <w:rFonts w:hint="eastAsia" w:cs="宋体" w:asciiTheme="minorEastAsia" w:hAnsiTheme="minorEastAsia"/>
          <w:color w:val="000000"/>
          <w:kern w:val="0"/>
          <w:sz w:val="28"/>
          <w:szCs w:val="28"/>
        </w:rPr>
        <w:t>跨境电商企业</w:t>
      </w:r>
      <w:r>
        <w:rPr>
          <w:rFonts w:cs="宋体" w:asciiTheme="minorEastAsia" w:hAnsiTheme="minorEastAsia"/>
          <w:color w:val="000000"/>
          <w:kern w:val="0"/>
          <w:sz w:val="28"/>
          <w:szCs w:val="28"/>
        </w:rPr>
        <w:t>的创新设计</w:t>
      </w:r>
      <w:r>
        <w:rPr>
          <w:rFonts w:hint="eastAsia" w:cs="宋体" w:asciiTheme="minorEastAsia" w:hAnsiTheme="minorEastAsia"/>
          <w:color w:val="000000"/>
          <w:kern w:val="0"/>
          <w:sz w:val="28"/>
          <w:szCs w:val="28"/>
        </w:rPr>
        <w:t>营销</w:t>
      </w:r>
      <w:r>
        <w:rPr>
          <w:rFonts w:cs="宋体" w:asciiTheme="minorEastAsia" w:hAnsiTheme="minorEastAsia"/>
          <w:color w:val="000000"/>
          <w:kern w:val="0"/>
          <w:sz w:val="28"/>
          <w:szCs w:val="28"/>
        </w:rPr>
        <w:t>方案。所提相关创意可以是对现有</w:t>
      </w:r>
      <w:r>
        <w:rPr>
          <w:rFonts w:hint="eastAsia" w:cs="宋体" w:asciiTheme="minorEastAsia" w:hAnsiTheme="minorEastAsia"/>
          <w:color w:val="000000"/>
          <w:kern w:val="0"/>
          <w:sz w:val="28"/>
          <w:szCs w:val="28"/>
        </w:rPr>
        <w:t>内容</w:t>
      </w:r>
      <w:r>
        <w:rPr>
          <w:rFonts w:cs="宋体" w:asciiTheme="minorEastAsia" w:hAnsiTheme="minorEastAsia"/>
          <w:color w:val="000000"/>
          <w:kern w:val="0"/>
          <w:sz w:val="28"/>
          <w:szCs w:val="28"/>
        </w:rPr>
        <w:t>进行赋能升级，也可以是创造性提出新概念，对优秀技术、概念方案，企业可投入相关资源进行合作转化。</w:t>
      </w:r>
    </w:p>
    <w:p w14:paraId="2DBD5910">
      <w:pPr>
        <w:widowControl/>
        <w:spacing w:line="420" w:lineRule="atLeast"/>
        <w:jc w:val="left"/>
        <w:rPr>
          <w:rFonts w:cs="宋体" w:asciiTheme="minorEastAsia" w:hAnsiTheme="minorEastAsia"/>
          <w:color w:val="000000"/>
          <w:kern w:val="0"/>
          <w:sz w:val="28"/>
          <w:szCs w:val="28"/>
        </w:rPr>
      </w:pPr>
      <w:r>
        <w:rPr>
          <w:rFonts w:cs="宋体" w:asciiTheme="minorEastAsia" w:hAnsiTheme="minorEastAsia"/>
          <w:color w:val="000000"/>
          <w:kern w:val="0"/>
          <w:sz w:val="28"/>
          <w:szCs w:val="28"/>
        </w:rPr>
        <w:t>6.任务要求</w:t>
      </w:r>
    </w:p>
    <w:p w14:paraId="540E73AF">
      <w:pPr>
        <w:widowControl/>
        <w:spacing w:line="420" w:lineRule="atLeast"/>
        <w:ind w:firstLine="484"/>
        <w:jc w:val="left"/>
        <w:rPr>
          <w:rFonts w:cs="宋体" w:asciiTheme="minorEastAsia" w:hAnsiTheme="minorEastAsia"/>
          <w:color w:val="000000"/>
          <w:kern w:val="0"/>
          <w:sz w:val="28"/>
          <w:szCs w:val="28"/>
        </w:rPr>
      </w:pPr>
      <w:r>
        <w:rPr>
          <w:rFonts w:cs="宋体" w:asciiTheme="minorEastAsia" w:hAnsiTheme="minorEastAsia"/>
          <w:color w:val="000000"/>
          <w:kern w:val="0"/>
          <w:sz w:val="28"/>
          <w:szCs w:val="28"/>
        </w:rPr>
        <w:t>【开发说明】</w:t>
      </w:r>
    </w:p>
    <w:p w14:paraId="4978D53E">
      <w:pPr>
        <w:widowControl/>
        <w:spacing w:line="420" w:lineRule="atLeast"/>
        <w:ind w:firstLine="482"/>
        <w:jc w:val="left"/>
        <w:rPr>
          <w:rFonts w:cs="宋体" w:asciiTheme="minorEastAsia" w:hAnsiTheme="minorEastAsia"/>
          <w:color w:val="000000"/>
          <w:kern w:val="0"/>
          <w:sz w:val="28"/>
          <w:szCs w:val="28"/>
        </w:rPr>
      </w:pPr>
      <w:r>
        <w:rPr>
          <w:rFonts w:hint="eastAsia" w:cs="宋体" w:asciiTheme="minorEastAsia" w:hAnsiTheme="minorEastAsia"/>
          <w:color w:val="000000"/>
          <w:kern w:val="0"/>
          <w:sz w:val="28"/>
          <w:szCs w:val="28"/>
        </w:rPr>
        <w:t>参赛团队需基于人工智能技术，用友BIP的设计并开发一个综合性的营销模型，该模型应能够覆盖跨境企业电商全链路的各个方面，包括跨境的市场调研、电商选品、供应链管理、物流管理等。</w:t>
      </w:r>
    </w:p>
    <w:p w14:paraId="3B998F1B">
      <w:pPr>
        <w:widowControl/>
        <w:spacing w:line="420" w:lineRule="atLeast"/>
        <w:ind w:firstLine="482"/>
        <w:jc w:val="left"/>
        <w:rPr>
          <w:rFonts w:cs="宋体" w:asciiTheme="minorEastAsia" w:hAnsiTheme="minorEastAsia"/>
          <w:color w:val="000000"/>
          <w:kern w:val="0"/>
          <w:sz w:val="28"/>
          <w:szCs w:val="28"/>
        </w:rPr>
      </w:pPr>
      <w:r>
        <w:rPr>
          <w:rFonts w:cs="宋体" w:asciiTheme="minorEastAsia" w:hAnsiTheme="minorEastAsia"/>
          <w:color w:val="000000"/>
          <w:kern w:val="0"/>
          <w:sz w:val="28"/>
          <w:szCs w:val="28"/>
        </w:rPr>
        <w:t>（3）需要将概念与具体外观设计结合，呈现完整方案及产品形态。设计方案需考虑市场差异化与使用创新性，体现“安全、实用、便捷”的主题主旨。</w:t>
      </w:r>
    </w:p>
    <w:p w14:paraId="0D13C1A6">
      <w:pPr>
        <w:widowControl/>
        <w:spacing w:line="420" w:lineRule="atLeast"/>
        <w:ind w:firstLine="484"/>
        <w:jc w:val="left"/>
        <w:rPr>
          <w:rFonts w:cs="宋体" w:asciiTheme="minorEastAsia" w:hAnsiTheme="minorEastAsia"/>
          <w:color w:val="000000"/>
          <w:kern w:val="0"/>
          <w:sz w:val="28"/>
          <w:szCs w:val="28"/>
        </w:rPr>
      </w:pPr>
      <w:r>
        <w:rPr>
          <w:rFonts w:cs="宋体" w:asciiTheme="minorEastAsia" w:hAnsiTheme="minorEastAsia"/>
          <w:color w:val="000000"/>
          <w:kern w:val="0"/>
          <w:sz w:val="28"/>
          <w:szCs w:val="28"/>
        </w:rPr>
        <w:t>【技术要求与指标】</w:t>
      </w:r>
    </w:p>
    <w:p w14:paraId="49F8B1AE">
      <w:pPr>
        <w:widowControl/>
        <w:spacing w:line="420" w:lineRule="atLeast"/>
        <w:ind w:firstLine="482"/>
        <w:jc w:val="left"/>
        <w:rPr>
          <w:rFonts w:cs="宋体" w:asciiTheme="minorEastAsia" w:hAnsiTheme="minorEastAsia"/>
          <w:color w:val="000000"/>
          <w:kern w:val="0"/>
          <w:sz w:val="28"/>
          <w:szCs w:val="28"/>
        </w:rPr>
      </w:pPr>
      <w:r>
        <w:rPr>
          <w:rFonts w:hint="eastAsia" w:cs="宋体" w:asciiTheme="minorEastAsia" w:hAnsiTheme="minorEastAsia"/>
          <w:color w:val="000000"/>
          <w:kern w:val="0"/>
          <w:sz w:val="28"/>
          <w:szCs w:val="28"/>
        </w:rPr>
        <w:t>根据模型搭建产出</w:t>
      </w:r>
      <w:r>
        <w:rPr>
          <w:rFonts w:cs="宋体" w:asciiTheme="minorEastAsia" w:hAnsiTheme="minorEastAsia"/>
          <w:color w:val="000000"/>
          <w:kern w:val="0"/>
          <w:sz w:val="28"/>
          <w:szCs w:val="28"/>
        </w:rPr>
        <w:t>符合实际</w:t>
      </w:r>
      <w:r>
        <w:rPr>
          <w:rFonts w:hint="eastAsia" w:cs="宋体" w:asciiTheme="minorEastAsia" w:hAnsiTheme="minorEastAsia"/>
          <w:color w:val="000000"/>
          <w:kern w:val="0"/>
          <w:sz w:val="28"/>
          <w:szCs w:val="28"/>
        </w:rPr>
        <w:t>跨境企业</w:t>
      </w:r>
      <w:r>
        <w:rPr>
          <w:rFonts w:cs="宋体" w:asciiTheme="minorEastAsia" w:hAnsiTheme="minorEastAsia"/>
          <w:color w:val="000000"/>
          <w:kern w:val="0"/>
          <w:sz w:val="28"/>
          <w:szCs w:val="28"/>
        </w:rPr>
        <w:t>作业要求的</w:t>
      </w:r>
      <w:r>
        <w:rPr>
          <w:rFonts w:hint="eastAsia" w:cs="宋体" w:asciiTheme="minorEastAsia" w:hAnsiTheme="minorEastAsia"/>
          <w:color w:val="000000"/>
          <w:kern w:val="0"/>
          <w:sz w:val="28"/>
          <w:szCs w:val="28"/>
        </w:rPr>
        <w:t>内容展示</w:t>
      </w:r>
      <w:r>
        <w:rPr>
          <w:rFonts w:cs="宋体" w:asciiTheme="minorEastAsia" w:hAnsiTheme="minorEastAsia"/>
          <w:color w:val="000000"/>
          <w:kern w:val="0"/>
          <w:sz w:val="28"/>
          <w:szCs w:val="28"/>
        </w:rPr>
        <w:t>（包括</w:t>
      </w:r>
      <w:r>
        <w:rPr>
          <w:rFonts w:hint="eastAsia" w:cs="宋体" w:asciiTheme="minorEastAsia" w:hAnsiTheme="minorEastAsia"/>
          <w:color w:val="000000"/>
          <w:kern w:val="0"/>
          <w:sz w:val="28"/>
          <w:szCs w:val="28"/>
        </w:rPr>
        <w:t>跨境的市场调研、电商选品、供应链管理、物流管理等</w:t>
      </w:r>
      <w:r>
        <w:rPr>
          <w:rFonts w:cs="宋体" w:asciiTheme="minorEastAsia" w:hAnsiTheme="minorEastAsia"/>
          <w:color w:val="000000"/>
          <w:kern w:val="0"/>
          <w:sz w:val="28"/>
          <w:szCs w:val="28"/>
        </w:rPr>
        <w:t>内容）。</w:t>
      </w:r>
    </w:p>
    <w:p w14:paraId="64C538C6">
      <w:pPr>
        <w:widowControl/>
        <w:spacing w:line="420" w:lineRule="atLeast"/>
        <w:ind w:firstLine="482"/>
        <w:jc w:val="left"/>
        <w:rPr>
          <w:rFonts w:cs="宋体" w:asciiTheme="minorEastAsia" w:hAnsiTheme="minorEastAsia"/>
          <w:color w:val="000000"/>
          <w:kern w:val="0"/>
          <w:sz w:val="28"/>
          <w:szCs w:val="28"/>
        </w:rPr>
      </w:pPr>
      <w:r>
        <w:rPr>
          <w:rFonts w:hint="eastAsia" w:cs="宋体" w:asciiTheme="minorEastAsia" w:hAnsiTheme="minorEastAsia"/>
          <w:color w:val="000000"/>
          <w:kern w:val="0"/>
          <w:sz w:val="28"/>
          <w:szCs w:val="28"/>
        </w:rPr>
        <w:t>（1）跨境电商选品：利用平台系统进行AI选品，投放测试及优化等环节选品的设计；</w:t>
      </w:r>
    </w:p>
    <w:p w14:paraId="7D1FF897">
      <w:pPr>
        <w:widowControl/>
        <w:spacing w:line="420" w:lineRule="atLeast"/>
        <w:ind w:firstLine="482"/>
        <w:jc w:val="left"/>
        <w:rPr>
          <w:rFonts w:cs="宋体" w:asciiTheme="minorEastAsia" w:hAnsiTheme="minorEastAsia"/>
          <w:color w:val="000000"/>
          <w:kern w:val="0"/>
          <w:sz w:val="28"/>
          <w:szCs w:val="28"/>
        </w:rPr>
      </w:pPr>
      <w:r>
        <w:rPr>
          <w:rFonts w:hint="eastAsia" w:cs="宋体" w:asciiTheme="minorEastAsia" w:hAnsiTheme="minorEastAsia"/>
          <w:color w:val="000000"/>
          <w:kern w:val="0"/>
          <w:sz w:val="28"/>
          <w:szCs w:val="28"/>
        </w:rPr>
        <w:t>（2）跨境电商视觉营销：利用平台系统进行商品的图文营销内容设计、短视频营销内容设计、AIGC营销、视觉效果优化等内容设计；</w:t>
      </w:r>
    </w:p>
    <w:p w14:paraId="4E90B1F0">
      <w:pPr>
        <w:widowControl/>
        <w:spacing w:line="420" w:lineRule="atLeast"/>
        <w:ind w:firstLine="482"/>
        <w:jc w:val="left"/>
        <w:rPr>
          <w:rFonts w:cs="宋体" w:asciiTheme="minorEastAsia" w:hAnsiTheme="minorEastAsia"/>
          <w:color w:val="000000"/>
          <w:kern w:val="0"/>
          <w:sz w:val="28"/>
          <w:szCs w:val="28"/>
        </w:rPr>
      </w:pPr>
      <w:r>
        <w:rPr>
          <w:rFonts w:hint="eastAsia" w:cs="宋体" w:asciiTheme="minorEastAsia" w:hAnsiTheme="minorEastAsia"/>
          <w:color w:val="000000"/>
          <w:kern w:val="0"/>
          <w:sz w:val="28"/>
          <w:szCs w:val="28"/>
        </w:rPr>
        <w:t>（3）跨境电商店铺运营：利用平台系统进行商品的一键铺货与订单处理、跨境支付与出口报关、站内推广、品牌建设</w:t>
      </w:r>
      <w:r>
        <w:rPr>
          <w:rFonts w:cs="宋体" w:asciiTheme="minorEastAsia" w:hAnsiTheme="minorEastAsia"/>
          <w:color w:val="000000"/>
          <w:kern w:val="0"/>
          <w:sz w:val="28"/>
          <w:szCs w:val="28"/>
        </w:rPr>
        <w:t>。</w:t>
      </w:r>
    </w:p>
    <w:p w14:paraId="20073269">
      <w:pPr>
        <w:widowControl/>
        <w:spacing w:line="420" w:lineRule="atLeast"/>
        <w:ind w:firstLine="482"/>
        <w:jc w:val="left"/>
        <w:rPr>
          <w:rFonts w:cs="宋体" w:asciiTheme="minorEastAsia" w:hAnsiTheme="minorEastAsia"/>
          <w:color w:val="000000"/>
          <w:kern w:val="0"/>
          <w:sz w:val="28"/>
          <w:szCs w:val="28"/>
        </w:rPr>
      </w:pPr>
      <w:r>
        <w:rPr>
          <w:rFonts w:hint="eastAsia" w:cs="宋体" w:asciiTheme="minorEastAsia" w:hAnsiTheme="minorEastAsia"/>
          <w:color w:val="000000"/>
          <w:kern w:val="0"/>
          <w:sz w:val="28"/>
          <w:szCs w:val="28"/>
        </w:rPr>
        <w:t>（4）跨境电商数据分析与管理：利用平台系统进行商品销售数据分析、运营数据分析；推广数据分析、数据分析报告等内容展示。</w:t>
      </w:r>
    </w:p>
    <w:p w14:paraId="4F25A10A">
      <w:pPr>
        <w:widowControl/>
        <w:spacing w:line="420" w:lineRule="atLeast"/>
        <w:ind w:firstLine="484"/>
        <w:jc w:val="left"/>
        <w:rPr>
          <w:rFonts w:cs="宋体" w:asciiTheme="minorEastAsia" w:hAnsiTheme="minorEastAsia"/>
          <w:color w:val="000000"/>
          <w:kern w:val="0"/>
          <w:sz w:val="28"/>
          <w:szCs w:val="28"/>
        </w:rPr>
      </w:pPr>
      <w:r>
        <w:rPr>
          <w:rFonts w:cs="宋体" w:asciiTheme="minorEastAsia" w:hAnsiTheme="minorEastAsia"/>
          <w:color w:val="000000"/>
          <w:kern w:val="0"/>
          <w:sz w:val="28"/>
          <w:szCs w:val="28"/>
        </w:rPr>
        <w:t>【提交材料】</w:t>
      </w:r>
    </w:p>
    <w:p w14:paraId="719FCDA1">
      <w:pPr>
        <w:widowControl/>
        <w:spacing w:line="420" w:lineRule="atLeast"/>
        <w:ind w:firstLine="482"/>
        <w:jc w:val="left"/>
        <w:rPr>
          <w:rFonts w:cs="宋体" w:asciiTheme="minorEastAsia" w:hAnsiTheme="minorEastAsia"/>
          <w:color w:val="000000"/>
          <w:kern w:val="0"/>
          <w:sz w:val="28"/>
          <w:szCs w:val="28"/>
        </w:rPr>
      </w:pPr>
      <w:r>
        <w:rPr>
          <w:rFonts w:cs="宋体" w:asciiTheme="minorEastAsia" w:hAnsiTheme="minorEastAsia"/>
          <w:color w:val="000000"/>
          <w:kern w:val="0"/>
          <w:sz w:val="28"/>
          <w:szCs w:val="28"/>
        </w:rPr>
        <w:t>（1）项目概要介绍；</w:t>
      </w:r>
    </w:p>
    <w:p w14:paraId="1AA080E4">
      <w:pPr>
        <w:widowControl/>
        <w:spacing w:line="420" w:lineRule="atLeast"/>
        <w:ind w:firstLine="482"/>
        <w:jc w:val="left"/>
        <w:rPr>
          <w:rFonts w:cs="宋体" w:asciiTheme="minorEastAsia" w:hAnsiTheme="minorEastAsia"/>
          <w:color w:val="000000"/>
          <w:kern w:val="0"/>
          <w:sz w:val="28"/>
          <w:szCs w:val="28"/>
        </w:rPr>
      </w:pPr>
      <w:r>
        <w:rPr>
          <w:rFonts w:cs="宋体" w:asciiTheme="minorEastAsia" w:hAnsiTheme="minorEastAsia"/>
          <w:color w:val="000000"/>
          <w:kern w:val="0"/>
          <w:sz w:val="28"/>
          <w:szCs w:val="28"/>
        </w:rPr>
        <w:t>（2）项目简介 PPT;</w:t>
      </w:r>
    </w:p>
    <w:p w14:paraId="5A68FC09">
      <w:pPr>
        <w:widowControl/>
        <w:spacing w:line="420" w:lineRule="atLeast"/>
        <w:ind w:firstLine="482"/>
        <w:jc w:val="left"/>
        <w:rPr>
          <w:rFonts w:cs="宋体" w:asciiTheme="minorEastAsia" w:hAnsiTheme="minorEastAsia"/>
          <w:color w:val="000000"/>
          <w:kern w:val="0"/>
          <w:sz w:val="28"/>
          <w:szCs w:val="28"/>
        </w:rPr>
      </w:pPr>
      <w:r>
        <w:rPr>
          <w:rFonts w:cs="宋体" w:asciiTheme="minorEastAsia" w:hAnsiTheme="minorEastAsia"/>
          <w:color w:val="000000"/>
          <w:kern w:val="0"/>
          <w:sz w:val="28"/>
          <w:szCs w:val="28"/>
        </w:rPr>
        <w:t>（3）项目演示视频（展示</w:t>
      </w:r>
      <w:r>
        <w:rPr>
          <w:rFonts w:hint="eastAsia" w:cs="宋体" w:asciiTheme="minorEastAsia" w:hAnsiTheme="minorEastAsia"/>
          <w:color w:val="000000"/>
          <w:kern w:val="0"/>
          <w:sz w:val="28"/>
          <w:szCs w:val="28"/>
        </w:rPr>
        <w:t>“用户-营销-供应链-反馈”闭环</w:t>
      </w:r>
      <w:r>
        <w:rPr>
          <w:rFonts w:cs="宋体" w:asciiTheme="minorEastAsia" w:hAnsiTheme="minorEastAsia"/>
          <w:color w:val="000000"/>
          <w:kern w:val="0"/>
          <w:sz w:val="28"/>
          <w:szCs w:val="28"/>
        </w:rPr>
        <w:t>）；</w:t>
      </w:r>
    </w:p>
    <w:p w14:paraId="03826769">
      <w:pPr>
        <w:widowControl/>
        <w:spacing w:line="420" w:lineRule="atLeast"/>
        <w:ind w:firstLine="482"/>
        <w:jc w:val="left"/>
        <w:rPr>
          <w:rFonts w:cs="宋体" w:asciiTheme="minorEastAsia" w:hAnsiTheme="minorEastAsia"/>
          <w:color w:val="000000"/>
          <w:kern w:val="0"/>
          <w:sz w:val="28"/>
          <w:szCs w:val="28"/>
        </w:rPr>
      </w:pPr>
      <w:r>
        <w:rPr>
          <w:rFonts w:cs="宋体" w:asciiTheme="minorEastAsia" w:hAnsiTheme="minorEastAsia"/>
          <w:color w:val="000000"/>
          <w:kern w:val="0"/>
          <w:sz w:val="28"/>
          <w:szCs w:val="28"/>
        </w:rPr>
        <w:t>（4）团队自愿提交的其他补充材料。</w:t>
      </w:r>
    </w:p>
    <w:p w14:paraId="3CC5D261">
      <w:pPr>
        <w:widowControl/>
        <w:spacing w:line="420" w:lineRule="atLeast"/>
        <w:ind w:firstLine="484"/>
        <w:jc w:val="left"/>
        <w:rPr>
          <w:rFonts w:cs="宋体" w:asciiTheme="minorEastAsia" w:hAnsiTheme="minorEastAsia"/>
          <w:color w:val="000000"/>
          <w:kern w:val="0"/>
          <w:sz w:val="28"/>
          <w:szCs w:val="28"/>
        </w:rPr>
      </w:pPr>
      <w:r>
        <w:rPr>
          <w:rFonts w:cs="宋体" w:asciiTheme="minorEastAsia" w:hAnsiTheme="minorEastAsia"/>
          <w:color w:val="000000"/>
          <w:kern w:val="0"/>
          <w:sz w:val="28"/>
          <w:szCs w:val="28"/>
        </w:rPr>
        <w:t>【任务清单】</w:t>
      </w:r>
    </w:p>
    <w:p w14:paraId="0C24A5AA">
      <w:pPr>
        <w:widowControl/>
        <w:spacing w:line="420" w:lineRule="atLeast"/>
        <w:ind w:firstLine="482"/>
        <w:jc w:val="left"/>
        <w:rPr>
          <w:rFonts w:cs="宋体" w:asciiTheme="minorEastAsia" w:hAnsiTheme="minorEastAsia"/>
          <w:color w:val="000000"/>
          <w:kern w:val="0"/>
          <w:sz w:val="28"/>
          <w:szCs w:val="28"/>
        </w:rPr>
      </w:pPr>
      <w:r>
        <w:rPr>
          <w:rFonts w:cs="宋体" w:asciiTheme="minorEastAsia" w:hAnsiTheme="minorEastAsia"/>
          <w:color w:val="000000"/>
          <w:kern w:val="0"/>
          <w:sz w:val="28"/>
          <w:szCs w:val="28"/>
        </w:rPr>
        <w:t>（1）现有产品方案研究及用户需求研究；</w:t>
      </w:r>
    </w:p>
    <w:p w14:paraId="74F416BD">
      <w:pPr>
        <w:widowControl/>
        <w:spacing w:line="420" w:lineRule="atLeast"/>
        <w:ind w:firstLine="482"/>
        <w:jc w:val="left"/>
        <w:rPr>
          <w:rFonts w:cs="宋体" w:asciiTheme="minorEastAsia" w:hAnsiTheme="minorEastAsia"/>
          <w:color w:val="000000"/>
          <w:kern w:val="0"/>
          <w:sz w:val="28"/>
          <w:szCs w:val="28"/>
        </w:rPr>
      </w:pPr>
      <w:r>
        <w:rPr>
          <w:rFonts w:cs="宋体" w:asciiTheme="minorEastAsia" w:hAnsiTheme="minorEastAsia"/>
          <w:color w:val="000000"/>
          <w:kern w:val="0"/>
          <w:sz w:val="28"/>
          <w:szCs w:val="28"/>
        </w:rPr>
        <w:t>（2）可应用技术挖掘与</w:t>
      </w:r>
      <w:r>
        <w:rPr>
          <w:rFonts w:hint="eastAsia" w:cs="宋体" w:asciiTheme="minorEastAsia" w:hAnsiTheme="minorEastAsia"/>
          <w:color w:val="000000"/>
          <w:kern w:val="0"/>
          <w:sz w:val="28"/>
          <w:szCs w:val="28"/>
        </w:rPr>
        <w:t>内容</w:t>
      </w:r>
      <w:r>
        <w:rPr>
          <w:rFonts w:cs="宋体" w:asciiTheme="minorEastAsia" w:hAnsiTheme="minorEastAsia"/>
          <w:color w:val="000000"/>
          <w:kern w:val="0"/>
          <w:sz w:val="28"/>
          <w:szCs w:val="28"/>
        </w:rPr>
        <w:t>设计方向确定；</w:t>
      </w:r>
    </w:p>
    <w:p w14:paraId="53194267">
      <w:pPr>
        <w:widowControl/>
        <w:spacing w:line="420" w:lineRule="atLeast"/>
        <w:ind w:firstLine="482"/>
        <w:jc w:val="left"/>
        <w:rPr>
          <w:rFonts w:cs="宋体" w:asciiTheme="minorEastAsia" w:hAnsiTheme="minorEastAsia"/>
          <w:color w:val="000000"/>
          <w:kern w:val="0"/>
          <w:sz w:val="28"/>
          <w:szCs w:val="28"/>
        </w:rPr>
      </w:pPr>
      <w:r>
        <w:rPr>
          <w:rFonts w:cs="宋体" w:asciiTheme="minorEastAsia" w:hAnsiTheme="minorEastAsia"/>
          <w:color w:val="000000"/>
          <w:kern w:val="0"/>
          <w:sz w:val="28"/>
          <w:szCs w:val="28"/>
        </w:rPr>
        <w:t>（3）根据合适技术与模组产出可行设计方案；</w:t>
      </w:r>
    </w:p>
    <w:p w14:paraId="0B153912">
      <w:pPr>
        <w:widowControl/>
        <w:spacing w:line="420" w:lineRule="atLeast"/>
        <w:ind w:firstLine="482"/>
        <w:jc w:val="left"/>
        <w:rPr>
          <w:rFonts w:cs="宋体" w:asciiTheme="minorEastAsia" w:hAnsiTheme="minorEastAsia"/>
          <w:color w:val="000000"/>
          <w:kern w:val="0"/>
          <w:sz w:val="28"/>
          <w:szCs w:val="28"/>
        </w:rPr>
      </w:pPr>
      <w:r>
        <w:rPr>
          <w:rFonts w:cs="宋体" w:asciiTheme="minorEastAsia" w:hAnsiTheme="minorEastAsia"/>
          <w:color w:val="000000"/>
          <w:kern w:val="0"/>
          <w:sz w:val="28"/>
          <w:szCs w:val="28"/>
        </w:rPr>
        <w:t>（4）从设计方案到产品应用，结合实际场景说明合理性和可行性。</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866892">
    <w:pPr>
      <w:pStyle w:val="2"/>
      <w:spacing w:before="1" w:line="177" w:lineRule="auto"/>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dlNDI3YTkwMDhmZmM3OGRjN2IwNGYxNjFjNjA3MTUifQ=="/>
  </w:docVars>
  <w:rsids>
    <w:rsidRoot w:val="00CE5A50"/>
    <w:rsid w:val="00102759"/>
    <w:rsid w:val="00114AA6"/>
    <w:rsid w:val="00126BEB"/>
    <w:rsid w:val="00130094"/>
    <w:rsid w:val="00136750"/>
    <w:rsid w:val="0015516F"/>
    <w:rsid w:val="00195DC3"/>
    <w:rsid w:val="001B6226"/>
    <w:rsid w:val="00356F37"/>
    <w:rsid w:val="003806EF"/>
    <w:rsid w:val="00390F7A"/>
    <w:rsid w:val="003D6BDA"/>
    <w:rsid w:val="003E5C64"/>
    <w:rsid w:val="004163DD"/>
    <w:rsid w:val="00452DA9"/>
    <w:rsid w:val="00497130"/>
    <w:rsid w:val="00525E95"/>
    <w:rsid w:val="0057105A"/>
    <w:rsid w:val="00622A9C"/>
    <w:rsid w:val="00625C22"/>
    <w:rsid w:val="006F3F13"/>
    <w:rsid w:val="00731D2B"/>
    <w:rsid w:val="007930FF"/>
    <w:rsid w:val="007C063D"/>
    <w:rsid w:val="007C3048"/>
    <w:rsid w:val="007D34CE"/>
    <w:rsid w:val="008636F5"/>
    <w:rsid w:val="0090624B"/>
    <w:rsid w:val="0095504B"/>
    <w:rsid w:val="00975E69"/>
    <w:rsid w:val="00B012D5"/>
    <w:rsid w:val="00B06E72"/>
    <w:rsid w:val="00B204AF"/>
    <w:rsid w:val="00B218F2"/>
    <w:rsid w:val="00B4727E"/>
    <w:rsid w:val="00B54B6A"/>
    <w:rsid w:val="00B67908"/>
    <w:rsid w:val="00B83DD1"/>
    <w:rsid w:val="00C1739B"/>
    <w:rsid w:val="00C477A8"/>
    <w:rsid w:val="00CE5A50"/>
    <w:rsid w:val="00D11135"/>
    <w:rsid w:val="00D857DE"/>
    <w:rsid w:val="00DC618E"/>
    <w:rsid w:val="00DD2378"/>
    <w:rsid w:val="00E12C8B"/>
    <w:rsid w:val="00E44FFF"/>
    <w:rsid w:val="00E9759B"/>
    <w:rsid w:val="00EA22F2"/>
    <w:rsid w:val="0D0C53E6"/>
    <w:rsid w:val="0E2F378D"/>
    <w:rsid w:val="0EE239BB"/>
    <w:rsid w:val="10FE14EA"/>
    <w:rsid w:val="112847B9"/>
    <w:rsid w:val="1B312BDA"/>
    <w:rsid w:val="1D666D95"/>
    <w:rsid w:val="1F72266C"/>
    <w:rsid w:val="213845A4"/>
    <w:rsid w:val="253D487F"/>
    <w:rsid w:val="26976211"/>
    <w:rsid w:val="26FE735D"/>
    <w:rsid w:val="30336FAA"/>
    <w:rsid w:val="31F44500"/>
    <w:rsid w:val="33EA3E24"/>
    <w:rsid w:val="3558300F"/>
    <w:rsid w:val="370420C2"/>
    <w:rsid w:val="3B4F14DF"/>
    <w:rsid w:val="3C9B0608"/>
    <w:rsid w:val="3C9F68F2"/>
    <w:rsid w:val="418D5566"/>
    <w:rsid w:val="45E1035A"/>
    <w:rsid w:val="479E1742"/>
    <w:rsid w:val="4BD765E4"/>
    <w:rsid w:val="52374C03"/>
    <w:rsid w:val="53B042EA"/>
    <w:rsid w:val="54CA13DC"/>
    <w:rsid w:val="57030BD5"/>
    <w:rsid w:val="59A9591B"/>
    <w:rsid w:val="5D626A5C"/>
    <w:rsid w:val="5DA46188"/>
    <w:rsid w:val="694B4022"/>
    <w:rsid w:val="6A2B4273"/>
    <w:rsid w:val="6EE47FD9"/>
    <w:rsid w:val="71D14B22"/>
    <w:rsid w:val="72367C59"/>
    <w:rsid w:val="757B764E"/>
    <w:rsid w:val="75D02172"/>
    <w:rsid w:val="788D7EA7"/>
    <w:rsid w:val="7B8F3F36"/>
    <w:rsid w:val="7D0A5A4B"/>
    <w:rsid w:val="7E1E60AD"/>
    <w:rsid w:val="7F0F5A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1"/>
      <w:szCs w:val="31"/>
      <w:lang w:eastAsia="en-US"/>
    </w:rPr>
  </w:style>
  <w:style w:type="paragraph" w:styleId="3">
    <w:name w:val="footer"/>
    <w:basedOn w:val="1"/>
    <w:link w:val="9"/>
    <w:semiHidden/>
    <w:unhideWhenUsed/>
    <w:qFormat/>
    <w:uiPriority w:val="99"/>
    <w:pPr>
      <w:tabs>
        <w:tab w:val="center" w:pos="4153"/>
        <w:tab w:val="right" w:pos="8306"/>
      </w:tabs>
      <w:snapToGrid w:val="0"/>
      <w:jc w:val="left"/>
    </w:pPr>
    <w:rPr>
      <w:sz w:val="18"/>
      <w:szCs w:val="18"/>
    </w:rPr>
  </w:style>
  <w:style w:type="paragraph" w:styleId="4">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Hyperlink"/>
    <w:basedOn w:val="6"/>
    <w:qFormat/>
    <w:uiPriority w:val="0"/>
    <w:rPr>
      <w:color w:val="0000FF"/>
      <w:u w:val="single"/>
    </w:rPr>
  </w:style>
  <w:style w:type="character" w:customStyle="1" w:styleId="8">
    <w:name w:val="页眉 字符"/>
    <w:basedOn w:val="6"/>
    <w:link w:val="4"/>
    <w:semiHidden/>
    <w:qFormat/>
    <w:uiPriority w:val="99"/>
    <w:rPr>
      <w:sz w:val="18"/>
      <w:szCs w:val="18"/>
    </w:rPr>
  </w:style>
  <w:style w:type="character" w:customStyle="1" w:styleId="9">
    <w:name w:val="页脚 字符"/>
    <w:basedOn w:val="6"/>
    <w:link w:val="3"/>
    <w:semiHidden/>
    <w:qFormat/>
    <w:uiPriority w:val="99"/>
    <w:rPr>
      <w:sz w:val="18"/>
      <w:szCs w:val="18"/>
    </w:rPr>
  </w:style>
  <w:style w:type="paragraph" w:customStyle="1" w:styleId="10">
    <w:name w:val="p"/>
    <w:basedOn w:val="1"/>
    <w:qFormat/>
    <w:uiPriority w:val="0"/>
    <w:pPr>
      <w:widowControl/>
      <w:jc w:val="left"/>
    </w:pPr>
    <w:rPr>
      <w:rFonts w:ascii="宋体" w:hAnsi="宋体" w:eastAsia="宋体" w:cs="宋体"/>
      <w:kern w:val="0"/>
      <w:sz w:val="24"/>
      <w:szCs w:val="24"/>
    </w:rPr>
  </w:style>
  <w:style w:type="character" w:customStyle="1" w:styleId="11">
    <w:name w:val="16"/>
    <w:basedOn w:val="6"/>
    <w:qFormat/>
    <w:uiPriority w:val="0"/>
  </w:style>
  <w:style w:type="character" w:customStyle="1" w:styleId="12">
    <w:name w:val="15"/>
    <w:basedOn w:val="6"/>
    <w:qFormat/>
    <w:uiPriority w:val="0"/>
  </w:style>
  <w:style w:type="table" w:customStyle="1" w:styleId="13">
    <w:name w:val="Table Normal"/>
    <w:semiHidden/>
    <w:unhideWhenUsed/>
    <w:qFormat/>
    <w:uiPriority w:val="0"/>
    <w:tblPr>
      <w:tblCellMar>
        <w:top w:w="0" w:type="dxa"/>
        <w:left w:w="0" w:type="dxa"/>
        <w:bottom w:w="0" w:type="dxa"/>
        <w:right w:w="0" w:type="dxa"/>
      </w:tblCellMar>
    </w:tblPr>
  </w:style>
  <w:style w:type="paragraph" w:styleId="14">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User</Company>
  <Pages>23</Pages>
  <Words>9632</Words>
  <Characters>9901</Characters>
  <Lines>72</Lines>
  <Paragraphs>20</Paragraphs>
  <TotalTime>123</TotalTime>
  <ScaleCrop>false</ScaleCrop>
  <LinksUpToDate>false</LinksUpToDate>
  <CharactersWithSpaces>9916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2021-04-26T04:56:00Z</dcterms:created>
  <dc:creator>Administrator</dc:creator>
  <cp:lastModifiedBy>陈妍</cp:lastModifiedBy>
  <dcterms:modified xsi:type="dcterms:W3CDTF">2025-09-15T08:22:57Z</dcterms:modified>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8E3B054C4A04474E89A3092256E964D7_13</vt:lpwstr>
  </property>
  <property fmtid="{D5CDD505-2E9C-101B-9397-08002B2CF9AE}" pid="4" name="KSOTemplateDocerSaveRecord">
    <vt:lpwstr>eyJoZGlkIjoiNmJlMGE4ZTE2YWY4NTc4YmE3MzFlNGVhZmI4OWZkOTciLCJ1c2VySWQiOiI1NzY0ODk0NjQifQ==</vt:lpwstr>
  </property>
</Properties>
</file>