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0C7E">
      <w:pPr>
        <w:spacing w:line="60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 w14:paraId="529555C2">
      <w:pPr>
        <w:spacing w:line="7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竞赛职工组报名表</w:t>
      </w:r>
    </w:p>
    <w:p w14:paraId="441EA558">
      <w:pPr>
        <w:spacing w:line="4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</w:p>
    <w:tbl>
      <w:tblPr>
        <w:tblStyle w:val="2"/>
        <w:tblW w:w="88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71"/>
        <w:gridCol w:w="1815"/>
        <w:gridCol w:w="1798"/>
        <w:gridCol w:w="6"/>
        <w:gridCol w:w="2158"/>
      </w:tblGrid>
      <w:tr w14:paraId="7DBA303C">
        <w:trPr>
          <w:trHeight w:val="516" w:hRule="atLeast"/>
          <w:jc w:val="center"/>
        </w:trPr>
        <w:tc>
          <w:tcPr>
            <w:tcW w:w="8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FCBC32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参赛队信息</w:t>
            </w:r>
          </w:p>
        </w:tc>
      </w:tr>
      <w:tr w14:paraId="09F3A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D59F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ACD8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BBD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参赛队名称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B0F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433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CD85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城市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EC24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41052">
            <w:pPr>
              <w:widowControl/>
              <w:snapToGrid w:val="0"/>
              <w:ind w:firstLine="280" w:firstLineChars="10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BC2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65F3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0A48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585D6"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145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72AE4"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AFA0823"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5B33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手机和微信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865F7"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ACE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2054D"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C86B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280D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CB04DF"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50A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DEA12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B1DE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356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D020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33A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6A3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9E4C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007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716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1530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7B5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E309858">
        <w:trPr>
          <w:trHeight w:val="516" w:hRule="atLeast"/>
          <w:jc w:val="center"/>
        </w:trPr>
        <w:tc>
          <w:tcPr>
            <w:tcW w:w="8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D80436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参赛选手信息</w:t>
            </w:r>
          </w:p>
        </w:tc>
      </w:tr>
      <w:tr w14:paraId="41FC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D08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72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CC7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52A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9A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72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B255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447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09B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2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B7B8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18A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AC5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72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160A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6463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A1F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72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338D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D9E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778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72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590B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DF7C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9D81F0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单位意见</w:t>
            </w:r>
          </w:p>
        </w:tc>
      </w:tr>
      <w:tr w14:paraId="12AD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611D5B">
            <w:pPr>
              <w:widowControl/>
              <w:snapToGrid w:val="0"/>
              <w:spacing w:line="276" w:lineRule="auto"/>
              <w:ind w:firstLine="560" w:firstLineChars="200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同意以上同志代表我单位参加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安徽省职业技能竞赛—2024年安徽省现代服务业职业技能竞赛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  <w:p w14:paraId="4A2E1B92">
            <w:pPr>
              <w:widowControl/>
              <w:snapToGrid w:val="0"/>
              <w:spacing w:line="276" w:lineRule="auto"/>
              <w:ind w:firstLine="560" w:firstLineChars="200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</w:p>
          <w:p w14:paraId="0E904ADA">
            <w:pPr>
              <w:widowControl/>
              <w:snapToGrid w:val="0"/>
              <w:spacing w:line="276" w:lineRule="auto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7ECE0DF9">
            <w:pPr>
              <w:tabs>
                <w:tab w:val="left" w:pos="4680"/>
              </w:tabs>
              <w:snapToGrid w:val="0"/>
              <w:spacing w:line="276" w:lineRule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单位盖章：</w:t>
            </w:r>
          </w:p>
          <w:p w14:paraId="72328E91">
            <w:pPr>
              <w:tabs>
                <w:tab w:val="left" w:pos="4680"/>
              </w:tabs>
              <w:snapToGrid w:val="0"/>
              <w:spacing w:line="276" w:lineRule="auto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    二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〇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二四年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65415A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A32F19-0842-4F12-A527-2203F73B67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7AB50B-5AC4-4E78-B959-90FA72D79E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730E75-1EBF-4524-BA4E-F3364FDC3B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703F93F-D5C5-4A0A-858C-C90B144CAF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M4N2VjYmY4ZmE3ZGJmMmMxNGQ1MmNlMWE0MWMifQ=="/>
  </w:docVars>
  <w:rsids>
    <w:rsidRoot w:val="5F74362F"/>
    <w:rsid w:val="5F74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2024-10-16T07:15:00Z</dcterms:created>
  <dc:creator>糖果屋里的妮</dc:creator>
  <cp:lastModifiedBy>糖果屋里的妮</cp:lastModifiedBy>
  <dcterms:modified xsi:type="dcterms:W3CDTF">2024-10-16T07:16:15Z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1470964A6E64440E9489FA924F341221_11</vt:lpwstr>
  </property>
</Properties>
</file>