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kern w:val="2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kern w:val="2"/>
          <w:sz w:val="24"/>
          <w:szCs w:val="24"/>
        </w:rPr>
        <w:t>安徽电子信息职业技术学院202</w:t>
      </w:r>
      <w:r>
        <w:rPr>
          <w:rFonts w:hint="eastAsia" w:asciiTheme="majorEastAsia" w:hAnsiTheme="majorEastAsia" w:eastAsiaTheme="majorEastAsia" w:cstheme="majorEastAsia"/>
          <w:b/>
          <w:kern w:val="2"/>
          <w:sz w:val="24"/>
          <w:szCs w:val="24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/>
          <w:kern w:val="2"/>
          <w:sz w:val="24"/>
          <w:szCs w:val="24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kern w:val="2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kern w:val="2"/>
          <w:sz w:val="24"/>
          <w:szCs w:val="24"/>
          <w:lang w:val="en-US" w:eastAsia="zh-CN"/>
        </w:rPr>
        <w:t>财税</w:t>
      </w:r>
      <w:r>
        <w:rPr>
          <w:rFonts w:hint="eastAsia" w:asciiTheme="majorEastAsia" w:hAnsiTheme="majorEastAsia" w:eastAsiaTheme="majorEastAsia" w:cstheme="majorEastAsia"/>
          <w:b/>
          <w:kern w:val="2"/>
          <w:sz w:val="24"/>
          <w:szCs w:val="24"/>
        </w:rPr>
        <w:t>技能大赛竞赛</w:t>
      </w:r>
      <w:r>
        <w:rPr>
          <w:rFonts w:hint="eastAsia" w:asciiTheme="majorEastAsia" w:hAnsiTheme="majorEastAsia" w:eastAsiaTheme="majorEastAsia" w:cstheme="majorEastAsia"/>
          <w:b/>
          <w:kern w:val="2"/>
          <w:sz w:val="24"/>
          <w:szCs w:val="24"/>
          <w:lang w:val="en-US" w:eastAsia="zh-CN"/>
        </w:rPr>
        <w:t>规程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line="360" w:lineRule="auto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60" w:lineRule="auto"/>
        <w:ind w:left="840" w:right="0" w:hanging="840"/>
        <w:jc w:val="left"/>
        <w:textAlignment w:val="auto"/>
        <w:rPr>
          <w:rFonts w:hint="eastAsia" w:asciiTheme="majorEastAsia" w:hAnsiTheme="majorEastAsia" w:eastAsiaTheme="majorEastAsia" w:cstheme="majorEastAsia"/>
          <w:b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 w:val="0"/>
          <w:kern w:val="2"/>
          <w:sz w:val="24"/>
          <w:szCs w:val="24"/>
          <w:lang w:val="en-US" w:eastAsia="zh-CN" w:bidi="ar-SA"/>
        </w:rPr>
        <w:t>赛项目的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60" w:lineRule="auto"/>
        <w:ind w:leftChars="0" w:right="0" w:rightChars="0" w:firstLine="480" w:firstLineChars="200"/>
        <w:jc w:val="left"/>
        <w:textAlignment w:val="auto"/>
        <w:outlineLvl w:val="1"/>
        <w:rPr>
          <w:rFonts w:hint="eastAsia" w:asciiTheme="majorEastAsia" w:hAnsiTheme="majorEastAsia" w:eastAsiaTheme="majorEastAsia" w:cstheme="majorEastAsia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Cs/>
          <w:kern w:val="2"/>
          <w:sz w:val="24"/>
          <w:szCs w:val="24"/>
          <w:lang w:val="en-US" w:eastAsia="zh-CN" w:bidi="ar-SA"/>
        </w:rPr>
        <w:t>通过本次大赛，激发学生学习财税知识兴趣、提高学生财税知识应用能力，培养和提升学生财税业务处理能力、综合素养和团队协作创新精神，树立学生依法纳税、控制财税风险的观念，展示财税专业课程教学改革与实践创新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kern w:val="2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24"/>
          <w:szCs w:val="24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6725920</wp:posOffset>
            </wp:positionH>
            <wp:positionV relativeFrom="page">
              <wp:posOffset>9841865</wp:posOffset>
            </wp:positionV>
            <wp:extent cx="38100" cy="220980"/>
            <wp:effectExtent l="0" t="0" r="7620" b="7620"/>
            <wp:wrapNone/>
            <wp:docPr id="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b/>
          <w:bCs/>
          <w:kern w:val="2"/>
          <w:sz w:val="24"/>
          <w:szCs w:val="24"/>
          <w:lang w:val="en-US" w:eastAsia="zh-CN"/>
        </w:rPr>
        <w:t>二、竞赛内容及成绩评定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kern w:val="2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24"/>
          <w:szCs w:val="24"/>
        </w:rPr>
        <w:t>（一）</w:t>
      </w:r>
      <w:r>
        <w:rPr>
          <w:rFonts w:hint="eastAsia" w:asciiTheme="majorEastAsia" w:hAnsiTheme="majorEastAsia" w:eastAsiaTheme="majorEastAsia" w:cstheme="majorEastAsia"/>
          <w:b/>
          <w:bCs/>
          <w:kern w:val="2"/>
          <w:sz w:val="24"/>
          <w:szCs w:val="24"/>
          <w:lang w:val="en-US" w:eastAsia="zh-CN"/>
        </w:rPr>
        <w:t>竞赛方式</w:t>
      </w:r>
    </w:p>
    <w:tbl>
      <w:tblPr>
        <w:tblStyle w:val="7"/>
        <w:tblW w:w="9336" w:type="dxa"/>
        <w:tblInd w:w="-38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1704"/>
        <w:gridCol w:w="60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333333"/>
                <w:kern w:val="0"/>
                <w:sz w:val="24"/>
                <w:szCs w:val="24"/>
                <w:lang w:val="en-US" w:eastAsia="zh-CN" w:bidi="ar"/>
              </w:rPr>
              <w:t>竞赛形式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333333"/>
                <w:kern w:val="0"/>
                <w:sz w:val="24"/>
                <w:szCs w:val="24"/>
                <w:lang w:val="en-US" w:eastAsia="zh-CN" w:bidi="ar"/>
              </w:rPr>
              <w:t>竞赛模式</w:t>
            </w:r>
          </w:p>
        </w:tc>
        <w:tc>
          <w:tcPr>
            <w:tcW w:w="6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333333"/>
                <w:kern w:val="0"/>
                <w:sz w:val="24"/>
                <w:szCs w:val="24"/>
                <w:lang w:val="en-US" w:eastAsia="zh-CN" w:bidi="ar"/>
              </w:rPr>
              <w:t>竞赛方式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24"/>
                <w:szCs w:val="24"/>
                <w:lang w:val="en-US" w:eastAsia="zh-CN" w:bidi="ar"/>
              </w:rPr>
              <w:t>理论赛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24"/>
                <w:szCs w:val="24"/>
                <w:lang w:val="en-US" w:eastAsia="zh-CN" w:bidi="ar"/>
              </w:rPr>
              <w:t>单人单机</w:t>
            </w:r>
          </w:p>
        </w:tc>
        <w:tc>
          <w:tcPr>
            <w:tcW w:w="6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24"/>
                <w:szCs w:val="24"/>
                <w:lang w:val="en-US" w:eastAsia="zh-CN" w:bidi="ar"/>
              </w:rPr>
              <w:t>理论知识赛，采用单人单机操作答题，时间为60分钟。理论赛期间不能相互交流。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93" w:beforeAutospacing="0" w:after="0" w:afterAutospacing="0" w:line="360" w:lineRule="auto"/>
        <w:ind w:right="0"/>
        <w:jc w:val="both"/>
        <w:rPr>
          <w:rFonts w:hint="eastAsia" w:asciiTheme="majorEastAsia" w:hAnsiTheme="majorEastAsia" w:eastAsiaTheme="majorEastAsia" w:cstheme="majorEastAsia"/>
          <w:b/>
          <w:bCs/>
          <w:kern w:val="2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24"/>
          <w:szCs w:val="24"/>
          <w:lang w:val="en-US" w:eastAsia="zh-CN" w:bidi="ar-SA"/>
        </w:rPr>
        <w:t>（二）竞赛内容与分值</w:t>
      </w:r>
    </w:p>
    <w:tbl>
      <w:tblPr>
        <w:tblStyle w:val="7"/>
        <w:tblW w:w="928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4"/>
        <w:gridCol w:w="5093"/>
        <w:gridCol w:w="768"/>
        <w:gridCol w:w="181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  <w:jc w:val="center"/>
        </w:trPr>
        <w:tc>
          <w:tcPr>
            <w:tcW w:w="1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333333"/>
                <w:kern w:val="0"/>
                <w:sz w:val="24"/>
                <w:szCs w:val="24"/>
                <w:lang w:val="en-US" w:eastAsia="zh-CN" w:bidi="ar"/>
              </w:rPr>
              <w:t>类型</w:t>
            </w:r>
          </w:p>
        </w:tc>
        <w:tc>
          <w:tcPr>
            <w:tcW w:w="50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333333"/>
                <w:kern w:val="0"/>
                <w:sz w:val="24"/>
                <w:szCs w:val="24"/>
                <w:lang w:val="en-US" w:eastAsia="zh-CN" w:bidi="ar"/>
              </w:rPr>
              <w:t>竞赛内容</w:t>
            </w:r>
          </w:p>
        </w:tc>
        <w:tc>
          <w:tcPr>
            <w:tcW w:w="7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333333"/>
                <w:kern w:val="0"/>
                <w:sz w:val="24"/>
                <w:szCs w:val="24"/>
                <w:lang w:val="en-US" w:eastAsia="zh-CN" w:bidi="ar"/>
              </w:rPr>
              <w:t>分值</w:t>
            </w:r>
          </w:p>
        </w:tc>
        <w:tc>
          <w:tcPr>
            <w:tcW w:w="18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333333"/>
                <w:kern w:val="0"/>
                <w:sz w:val="24"/>
                <w:szCs w:val="24"/>
                <w:lang w:val="en-US" w:eastAsia="zh-CN" w:bidi="ar"/>
              </w:rPr>
              <w:t>评分方法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0" w:hRule="atLeast"/>
          <w:jc w:val="center"/>
        </w:trPr>
        <w:tc>
          <w:tcPr>
            <w:tcW w:w="16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0" w:after="100" w:afterAutospacing="0" w:line="360" w:lineRule="auto"/>
              <w:ind w:right="0"/>
              <w:jc w:val="center"/>
              <w:rPr>
                <w:rFonts w:hint="eastAsia" w:asciiTheme="majorEastAsia" w:hAnsiTheme="majorEastAsia" w:eastAsiaTheme="majorEastAsia" w:cstheme="majorEastAsia"/>
                <w:color w:val="333333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4"/>
                <w:szCs w:val="24"/>
                <w:lang w:val="en-US" w:eastAsia="zh-CN"/>
              </w:rPr>
              <w:t>理</w:t>
            </w:r>
            <w:r>
              <w:rPr>
                <w:rFonts w:hint="eastAsia" w:asciiTheme="majorEastAsia" w:hAnsiTheme="majorEastAsia" w:eastAsiaTheme="majorEastAsia" w:cstheme="majorEastAsia"/>
                <w:color w:val="333333"/>
                <w:sz w:val="24"/>
                <w:szCs w:val="24"/>
              </w:rPr>
              <w:t>论赛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0" w:after="100" w:afterAutospacing="0" w:line="360" w:lineRule="auto"/>
              <w:ind w:right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4"/>
                <w:szCs w:val="24"/>
              </w:rPr>
              <w:t>（单人作答）</w:t>
            </w:r>
          </w:p>
        </w:tc>
        <w:tc>
          <w:tcPr>
            <w:tcW w:w="50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0" w:after="100" w:afterAutospacing="0" w:line="360" w:lineRule="auto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4"/>
                <w:szCs w:val="24"/>
              </w:rPr>
              <w:t>财税基础知识、财税实务、涉税服务实务、相关财税知识、职业素养（单选、多选、判断）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0" w:after="10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0" w:after="10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4"/>
                <w:szCs w:val="24"/>
              </w:rPr>
              <w:t>系统自动评分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70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333333"/>
                <w:kern w:val="0"/>
                <w:sz w:val="24"/>
                <w:szCs w:val="24"/>
                <w:lang w:val="en-US" w:eastAsia="zh-CN" w:bidi="ar"/>
              </w:rPr>
              <w:t>总  分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333333"/>
                <w:kern w:val="0"/>
                <w:sz w:val="24"/>
                <w:szCs w:val="24"/>
                <w:lang w:val="en-US" w:eastAsia="zh-CN" w:bidi="ar"/>
              </w:rPr>
              <w:t>100分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kern w:val="2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24"/>
          <w:szCs w:val="24"/>
          <w:lang w:val="en-US" w:eastAsia="zh-CN"/>
        </w:rPr>
        <w:t>（三）</w:t>
      </w:r>
      <w:r>
        <w:rPr>
          <w:rFonts w:hint="default" w:asciiTheme="majorEastAsia" w:hAnsiTheme="majorEastAsia" w:eastAsiaTheme="majorEastAsia" w:cstheme="majorEastAsia"/>
          <w:b/>
          <w:bCs/>
          <w:kern w:val="2"/>
          <w:sz w:val="24"/>
          <w:szCs w:val="24"/>
          <w:lang w:val="en-US" w:eastAsia="zh-CN"/>
        </w:rPr>
        <w:t>评分标准制定原则、比赛内容范围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default" w:asciiTheme="majorEastAsia" w:hAnsiTheme="majorEastAsia" w:eastAsiaTheme="majorEastAsia" w:cstheme="majorEastAsia"/>
          <w:b/>
          <w:bCs w:val="0"/>
          <w:kern w:val="2"/>
          <w:sz w:val="24"/>
          <w:szCs w:val="24"/>
          <w:lang w:val="en-US" w:eastAsia="zh-CN" w:bidi="ar-SA"/>
        </w:rPr>
      </w:pPr>
      <w:bookmarkStart w:id="0" w:name="_Toc518893044"/>
      <w:bookmarkEnd w:id="0"/>
      <w:bookmarkStart w:id="1" w:name="_Toc468461356"/>
      <w:bookmarkEnd w:id="1"/>
      <w:r>
        <w:rPr>
          <w:rFonts w:hint="eastAsia" w:asciiTheme="majorEastAsia" w:hAnsiTheme="majorEastAsia" w:eastAsiaTheme="majorEastAsia" w:cstheme="majorEastAsia"/>
          <w:b/>
          <w:bCs w:val="0"/>
          <w:kern w:val="2"/>
          <w:sz w:val="24"/>
          <w:szCs w:val="24"/>
          <w:lang w:val="en-US" w:eastAsia="zh-CN" w:bidi="ar-SA"/>
        </w:rPr>
        <w:t>1.</w:t>
      </w:r>
      <w:r>
        <w:rPr>
          <w:rFonts w:hint="default" w:asciiTheme="majorEastAsia" w:hAnsiTheme="majorEastAsia" w:eastAsiaTheme="majorEastAsia" w:cstheme="majorEastAsia"/>
          <w:b/>
          <w:bCs w:val="0"/>
          <w:kern w:val="2"/>
          <w:sz w:val="24"/>
          <w:szCs w:val="24"/>
          <w:lang w:val="en-US" w:eastAsia="zh-CN" w:bidi="ar-SA"/>
        </w:rPr>
        <w:t>评分标准的制定原则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default" w:asciiTheme="majorEastAsia" w:hAnsiTheme="majorEastAsia" w:eastAsiaTheme="majorEastAsia" w:cstheme="majorEastAsia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Cs/>
          <w:kern w:val="2"/>
          <w:sz w:val="24"/>
          <w:szCs w:val="24"/>
          <w:lang w:val="en-US" w:eastAsia="zh-CN" w:bidi="ar-SA"/>
        </w:rPr>
        <w:t>（1）</w:t>
      </w:r>
      <w:r>
        <w:rPr>
          <w:rFonts w:hint="default" w:asciiTheme="majorEastAsia" w:hAnsiTheme="majorEastAsia" w:eastAsiaTheme="majorEastAsia" w:cstheme="majorEastAsia"/>
          <w:bCs/>
          <w:kern w:val="2"/>
          <w:sz w:val="24"/>
          <w:szCs w:val="24"/>
          <w:lang w:val="en-US" w:eastAsia="zh-CN" w:bidi="ar-SA"/>
        </w:rPr>
        <w:t>竞赛评分标准本着公平公正公开的原则，对参赛选手</w:t>
      </w:r>
      <w:r>
        <w:rPr>
          <w:rFonts w:hint="eastAsia" w:asciiTheme="majorEastAsia" w:hAnsiTheme="majorEastAsia" w:eastAsiaTheme="majorEastAsia" w:cstheme="majorEastAsia"/>
          <w:color w:val="333333"/>
          <w:sz w:val="24"/>
          <w:szCs w:val="24"/>
        </w:rPr>
        <w:t>财税基础知识、财税实务、涉税服务实务、相关财税知识、职业素养</w:t>
      </w:r>
      <w:r>
        <w:rPr>
          <w:rFonts w:hint="eastAsia" w:asciiTheme="majorEastAsia" w:hAnsiTheme="majorEastAsia" w:eastAsiaTheme="majorEastAsia" w:cstheme="majorEastAsia"/>
          <w:color w:val="333333"/>
          <w:sz w:val="24"/>
          <w:szCs w:val="24"/>
          <w:lang w:val="en-US" w:eastAsia="zh-CN"/>
        </w:rPr>
        <w:t>相关</w:t>
      </w:r>
      <w:r>
        <w:rPr>
          <w:rFonts w:hint="eastAsia" w:asciiTheme="majorEastAsia" w:hAnsiTheme="majorEastAsia" w:eastAsiaTheme="majorEastAsia" w:cstheme="majorEastAsia"/>
          <w:bCs/>
          <w:kern w:val="2"/>
          <w:sz w:val="24"/>
          <w:szCs w:val="24"/>
          <w:lang w:val="en-US" w:eastAsia="zh-CN" w:bidi="ar-SA"/>
        </w:rPr>
        <w:t>知识</w:t>
      </w:r>
      <w:r>
        <w:rPr>
          <w:rFonts w:hint="default" w:asciiTheme="majorEastAsia" w:hAnsiTheme="majorEastAsia" w:eastAsiaTheme="majorEastAsia" w:cstheme="majorEastAsia"/>
          <w:bCs/>
          <w:kern w:val="2"/>
          <w:sz w:val="24"/>
          <w:szCs w:val="24"/>
          <w:lang w:val="en-US" w:eastAsia="zh-CN" w:bidi="ar-SA"/>
        </w:rPr>
        <w:t>的考核，竞赛结果由系统自动评分，全程监控。</w:t>
      </w:r>
      <w:bookmarkStart w:id="2" w:name="_Toc468198286"/>
      <w:bookmarkEnd w:id="2"/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default" w:asciiTheme="majorEastAsia" w:hAnsiTheme="majorEastAsia" w:eastAsiaTheme="majorEastAsia" w:cstheme="majorEastAsia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Cs/>
          <w:kern w:val="2"/>
          <w:sz w:val="24"/>
          <w:szCs w:val="24"/>
          <w:lang w:val="en-US" w:eastAsia="zh-CN" w:bidi="ar-SA"/>
        </w:rPr>
        <w:t>（2）</w:t>
      </w:r>
      <w:r>
        <w:rPr>
          <w:rFonts w:hint="default" w:asciiTheme="majorEastAsia" w:hAnsiTheme="majorEastAsia" w:eastAsiaTheme="majorEastAsia" w:cstheme="majorEastAsia"/>
          <w:bCs/>
          <w:kern w:val="2"/>
          <w:sz w:val="24"/>
          <w:szCs w:val="24"/>
          <w:lang w:val="en-US" w:eastAsia="zh-CN" w:bidi="ar-SA"/>
        </w:rPr>
        <w:t>竞赛以</w:t>
      </w:r>
      <w:r>
        <w:rPr>
          <w:rFonts w:hint="eastAsia" w:asciiTheme="majorEastAsia" w:hAnsiTheme="majorEastAsia" w:eastAsiaTheme="majorEastAsia" w:cstheme="majorEastAsia"/>
          <w:bCs/>
          <w:kern w:val="2"/>
          <w:sz w:val="24"/>
          <w:szCs w:val="24"/>
          <w:lang w:val="en-US" w:eastAsia="zh-CN" w:bidi="ar-SA"/>
        </w:rPr>
        <w:t>团队</w:t>
      </w:r>
      <w:r>
        <w:rPr>
          <w:rFonts w:hint="default" w:asciiTheme="majorEastAsia" w:hAnsiTheme="majorEastAsia" w:eastAsiaTheme="majorEastAsia" w:cstheme="majorEastAsia"/>
          <w:bCs/>
          <w:kern w:val="2"/>
          <w:sz w:val="24"/>
          <w:szCs w:val="24"/>
          <w:lang w:val="en-US" w:eastAsia="zh-CN" w:bidi="ar-SA"/>
        </w:rPr>
        <w:t>总分优先进行成绩排名。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60" w:lineRule="auto"/>
        <w:ind w:leftChars="0" w:right="0" w:rightChars="0"/>
        <w:jc w:val="left"/>
        <w:textAlignment w:val="auto"/>
        <w:outlineLvl w:val="1"/>
        <w:rPr>
          <w:rFonts w:hint="default" w:asciiTheme="majorEastAsia" w:hAnsiTheme="majorEastAsia" w:eastAsiaTheme="majorEastAsia" w:cstheme="majorEastAsia"/>
          <w:b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 w:val="0"/>
          <w:kern w:val="2"/>
          <w:sz w:val="24"/>
          <w:szCs w:val="24"/>
          <w:lang w:val="en-US" w:eastAsia="zh-CN" w:bidi="ar-SA"/>
        </w:rPr>
        <w:t>2.</w:t>
      </w:r>
      <w:r>
        <w:rPr>
          <w:rFonts w:hint="default" w:asciiTheme="majorEastAsia" w:hAnsiTheme="majorEastAsia" w:eastAsiaTheme="majorEastAsia" w:cstheme="majorEastAsia"/>
          <w:b/>
          <w:bCs w:val="0"/>
          <w:kern w:val="2"/>
          <w:sz w:val="24"/>
          <w:szCs w:val="24"/>
          <w:lang w:val="en-US" w:eastAsia="zh-CN" w:bidi="ar-SA"/>
        </w:rPr>
        <w:t>比赛内容范围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60" w:lineRule="auto"/>
        <w:ind w:right="0" w:rightChars="0" w:firstLine="480" w:firstLineChars="200"/>
        <w:jc w:val="left"/>
        <w:textAlignment w:val="auto"/>
        <w:outlineLvl w:val="1"/>
        <w:rPr>
          <w:rFonts w:hint="default" w:asciiTheme="majorEastAsia" w:hAnsiTheme="majorEastAsia" w:eastAsiaTheme="majorEastAsia" w:cstheme="majorEastAsia"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Theme="majorEastAsia" w:hAnsiTheme="majorEastAsia" w:eastAsiaTheme="majorEastAsia" w:cstheme="majorEastAsia"/>
          <w:bCs/>
          <w:kern w:val="2"/>
          <w:sz w:val="24"/>
          <w:szCs w:val="24"/>
          <w:lang w:val="en-US" w:eastAsia="zh-CN" w:bidi="ar-SA"/>
        </w:rPr>
        <w:t>按企业聘用财务岗位人员必备财税基础知识与技能考核参赛队员，具体为企业创建阶段财税处理、日常经营中相关业务的财税处理、税收理论及实务处理、财务岗位人员的职业素养等。（详见表1理论赛内容）</w:t>
      </w:r>
    </w:p>
    <w:tbl>
      <w:tblPr>
        <w:tblStyle w:val="7"/>
        <w:tblpPr w:leftFromText="180" w:rightFromText="180" w:vertAnchor="text" w:horzAnchor="page" w:tblpX="1728" w:tblpY="287"/>
        <w:tblOverlap w:val="never"/>
        <w:tblW w:w="866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5"/>
        <w:gridCol w:w="1152"/>
        <w:gridCol w:w="2904"/>
        <w:gridCol w:w="392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11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0"/>
                <w:szCs w:val="20"/>
                <w:lang w:val="en-US" w:eastAsia="zh-CN" w:bidi="ar"/>
              </w:rPr>
              <w:t>能力目标</w:t>
            </w:r>
          </w:p>
        </w:tc>
        <w:tc>
          <w:tcPr>
            <w:tcW w:w="29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0"/>
                <w:szCs w:val="20"/>
                <w:lang w:val="en-US" w:eastAsia="zh-CN" w:bidi="ar"/>
              </w:rPr>
              <w:t>具体要求</w:t>
            </w:r>
          </w:p>
        </w:tc>
        <w:tc>
          <w:tcPr>
            <w:tcW w:w="39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0"/>
                <w:szCs w:val="20"/>
                <w:lang w:val="en-US" w:eastAsia="zh-CN" w:bidi="ar"/>
              </w:rPr>
              <w:t>知识点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</w:trPr>
        <w:tc>
          <w:tcPr>
            <w:tcW w:w="68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一</w:t>
            </w:r>
          </w:p>
        </w:tc>
        <w:tc>
          <w:tcPr>
            <w:tcW w:w="115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掌握会计岗位必备财税基础知识，以及在实务中的运用</w:t>
            </w:r>
          </w:p>
        </w:tc>
        <w:tc>
          <w:tcPr>
            <w:tcW w:w="29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会计基础知识</w:t>
            </w:r>
          </w:p>
        </w:tc>
        <w:tc>
          <w:tcPr>
            <w:tcW w:w="3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会计要素、会计恒等式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</w:trPr>
        <w:tc>
          <w:tcPr>
            <w:tcW w:w="6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</w:rPr>
            </w:pPr>
          </w:p>
        </w:tc>
        <w:tc>
          <w:tcPr>
            <w:tcW w:w="11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</w:rPr>
            </w:pPr>
          </w:p>
        </w:tc>
        <w:tc>
          <w:tcPr>
            <w:tcW w:w="29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</w:rPr>
            </w:pPr>
          </w:p>
        </w:tc>
        <w:tc>
          <w:tcPr>
            <w:tcW w:w="3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会计科目与账户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</w:trPr>
        <w:tc>
          <w:tcPr>
            <w:tcW w:w="6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</w:rPr>
            </w:pPr>
          </w:p>
        </w:tc>
        <w:tc>
          <w:tcPr>
            <w:tcW w:w="11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</w:rPr>
            </w:pPr>
          </w:p>
        </w:tc>
        <w:tc>
          <w:tcPr>
            <w:tcW w:w="29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</w:rPr>
            </w:pPr>
          </w:p>
        </w:tc>
        <w:tc>
          <w:tcPr>
            <w:tcW w:w="3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会计凭证、会计记账与对账、更正错账方法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</w:trPr>
        <w:tc>
          <w:tcPr>
            <w:tcW w:w="6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</w:rPr>
            </w:pPr>
          </w:p>
        </w:tc>
        <w:tc>
          <w:tcPr>
            <w:tcW w:w="11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</w:rPr>
            </w:pPr>
          </w:p>
        </w:tc>
        <w:tc>
          <w:tcPr>
            <w:tcW w:w="29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</w:rPr>
            </w:pPr>
          </w:p>
        </w:tc>
        <w:tc>
          <w:tcPr>
            <w:tcW w:w="3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会计核算基础知识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</w:rPr>
            </w:pPr>
          </w:p>
        </w:tc>
        <w:tc>
          <w:tcPr>
            <w:tcW w:w="11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</w:rPr>
            </w:pPr>
          </w:p>
        </w:tc>
        <w:tc>
          <w:tcPr>
            <w:tcW w:w="29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</w:rPr>
            </w:pPr>
          </w:p>
        </w:tc>
        <w:tc>
          <w:tcPr>
            <w:tcW w:w="3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企业资金流程过程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</w:rPr>
            </w:pPr>
          </w:p>
        </w:tc>
        <w:tc>
          <w:tcPr>
            <w:tcW w:w="11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</w:rPr>
            </w:pPr>
          </w:p>
        </w:tc>
        <w:tc>
          <w:tcPr>
            <w:tcW w:w="29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税收基础知识</w:t>
            </w:r>
          </w:p>
        </w:tc>
        <w:tc>
          <w:tcPr>
            <w:tcW w:w="3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税收构成的基本要素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</w:rPr>
            </w:pPr>
          </w:p>
        </w:tc>
        <w:tc>
          <w:tcPr>
            <w:tcW w:w="11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</w:rPr>
            </w:pPr>
          </w:p>
        </w:tc>
        <w:tc>
          <w:tcPr>
            <w:tcW w:w="29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</w:rPr>
            </w:pPr>
          </w:p>
        </w:tc>
        <w:tc>
          <w:tcPr>
            <w:tcW w:w="3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税务登记制度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</w:rPr>
            </w:pPr>
          </w:p>
        </w:tc>
        <w:tc>
          <w:tcPr>
            <w:tcW w:w="11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</w:rPr>
            </w:pPr>
          </w:p>
        </w:tc>
        <w:tc>
          <w:tcPr>
            <w:tcW w:w="29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</w:rPr>
            </w:pPr>
          </w:p>
        </w:tc>
        <w:tc>
          <w:tcPr>
            <w:tcW w:w="3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初办企业涉税处理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" w:hRule="atLeast"/>
        </w:trPr>
        <w:tc>
          <w:tcPr>
            <w:tcW w:w="6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</w:rPr>
            </w:pPr>
          </w:p>
        </w:tc>
        <w:tc>
          <w:tcPr>
            <w:tcW w:w="11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</w:rPr>
            </w:pPr>
          </w:p>
        </w:tc>
        <w:tc>
          <w:tcPr>
            <w:tcW w:w="29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</w:rPr>
            </w:pPr>
          </w:p>
        </w:tc>
        <w:tc>
          <w:tcPr>
            <w:tcW w:w="3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发票管理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</w:rPr>
            </w:pPr>
          </w:p>
        </w:tc>
        <w:tc>
          <w:tcPr>
            <w:tcW w:w="11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</w:rPr>
            </w:pPr>
          </w:p>
        </w:tc>
        <w:tc>
          <w:tcPr>
            <w:tcW w:w="29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</w:rPr>
            </w:pPr>
          </w:p>
        </w:tc>
        <w:tc>
          <w:tcPr>
            <w:tcW w:w="3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常见税种基础理论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</w:rPr>
            </w:pPr>
          </w:p>
        </w:tc>
        <w:tc>
          <w:tcPr>
            <w:tcW w:w="11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</w:rPr>
            </w:pPr>
          </w:p>
        </w:tc>
        <w:tc>
          <w:tcPr>
            <w:tcW w:w="29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</w:rPr>
            </w:pPr>
          </w:p>
        </w:tc>
        <w:tc>
          <w:tcPr>
            <w:tcW w:w="3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小规模纳税人与一般纳税人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</w:rPr>
            </w:pPr>
          </w:p>
        </w:tc>
        <w:tc>
          <w:tcPr>
            <w:tcW w:w="11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</w:rPr>
            </w:pPr>
          </w:p>
        </w:tc>
        <w:tc>
          <w:tcPr>
            <w:tcW w:w="29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</w:rPr>
            </w:pPr>
          </w:p>
        </w:tc>
        <w:tc>
          <w:tcPr>
            <w:tcW w:w="3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纳税申报流程与时间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</w:rPr>
            </w:pPr>
          </w:p>
        </w:tc>
        <w:tc>
          <w:tcPr>
            <w:tcW w:w="11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</w:rPr>
            </w:pPr>
          </w:p>
        </w:tc>
        <w:tc>
          <w:tcPr>
            <w:tcW w:w="29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掌握财税理论知识在企业经营过程实务中的运用</w:t>
            </w:r>
          </w:p>
        </w:tc>
        <w:tc>
          <w:tcPr>
            <w:tcW w:w="3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货币资金投入的财税处理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</w:rPr>
            </w:pPr>
          </w:p>
        </w:tc>
        <w:tc>
          <w:tcPr>
            <w:tcW w:w="11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</w:rPr>
            </w:pPr>
          </w:p>
        </w:tc>
        <w:tc>
          <w:tcPr>
            <w:tcW w:w="29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</w:rPr>
            </w:pPr>
          </w:p>
        </w:tc>
        <w:tc>
          <w:tcPr>
            <w:tcW w:w="3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从债权人借入资金的财税处理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</w:rPr>
            </w:pPr>
          </w:p>
        </w:tc>
        <w:tc>
          <w:tcPr>
            <w:tcW w:w="11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</w:rPr>
            </w:pPr>
          </w:p>
        </w:tc>
        <w:tc>
          <w:tcPr>
            <w:tcW w:w="29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</w:rPr>
            </w:pPr>
          </w:p>
        </w:tc>
        <w:tc>
          <w:tcPr>
            <w:tcW w:w="3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开办费用的财税处理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</w:rPr>
            </w:pPr>
          </w:p>
        </w:tc>
        <w:tc>
          <w:tcPr>
            <w:tcW w:w="11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</w:rPr>
            </w:pPr>
          </w:p>
        </w:tc>
        <w:tc>
          <w:tcPr>
            <w:tcW w:w="29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</w:rPr>
            </w:pPr>
          </w:p>
        </w:tc>
        <w:tc>
          <w:tcPr>
            <w:tcW w:w="3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固定资产的财税处理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</w:rPr>
            </w:pPr>
          </w:p>
        </w:tc>
        <w:tc>
          <w:tcPr>
            <w:tcW w:w="11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</w:rPr>
            </w:pPr>
          </w:p>
        </w:tc>
        <w:tc>
          <w:tcPr>
            <w:tcW w:w="29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</w:rPr>
            </w:pPr>
          </w:p>
        </w:tc>
        <w:tc>
          <w:tcPr>
            <w:tcW w:w="3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存货的财税处理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</w:rPr>
            </w:pPr>
          </w:p>
        </w:tc>
        <w:tc>
          <w:tcPr>
            <w:tcW w:w="11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</w:rPr>
            </w:pPr>
          </w:p>
        </w:tc>
        <w:tc>
          <w:tcPr>
            <w:tcW w:w="29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</w:rPr>
            </w:pPr>
          </w:p>
        </w:tc>
        <w:tc>
          <w:tcPr>
            <w:tcW w:w="3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无形资产的财税处理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</w:rPr>
            </w:pPr>
          </w:p>
        </w:tc>
        <w:tc>
          <w:tcPr>
            <w:tcW w:w="11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</w:rPr>
            </w:pPr>
          </w:p>
        </w:tc>
        <w:tc>
          <w:tcPr>
            <w:tcW w:w="29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</w:rPr>
            </w:pPr>
          </w:p>
        </w:tc>
        <w:tc>
          <w:tcPr>
            <w:tcW w:w="3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职工薪酬的财税处理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</w:rPr>
            </w:pPr>
          </w:p>
        </w:tc>
        <w:tc>
          <w:tcPr>
            <w:tcW w:w="11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</w:rPr>
            </w:pPr>
          </w:p>
        </w:tc>
        <w:tc>
          <w:tcPr>
            <w:tcW w:w="29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</w:rPr>
            </w:pPr>
          </w:p>
        </w:tc>
        <w:tc>
          <w:tcPr>
            <w:tcW w:w="3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日常经营相关成本费用的财税处理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</w:rPr>
            </w:pPr>
          </w:p>
        </w:tc>
        <w:tc>
          <w:tcPr>
            <w:tcW w:w="11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</w:rPr>
            </w:pPr>
          </w:p>
        </w:tc>
        <w:tc>
          <w:tcPr>
            <w:tcW w:w="29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</w:rPr>
            </w:pPr>
          </w:p>
        </w:tc>
        <w:tc>
          <w:tcPr>
            <w:tcW w:w="3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日常经营相关收入的财税处理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</w:rPr>
            </w:pPr>
          </w:p>
        </w:tc>
        <w:tc>
          <w:tcPr>
            <w:tcW w:w="11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</w:rPr>
            </w:pPr>
          </w:p>
        </w:tc>
        <w:tc>
          <w:tcPr>
            <w:tcW w:w="29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</w:rPr>
            </w:pPr>
          </w:p>
        </w:tc>
        <w:tc>
          <w:tcPr>
            <w:tcW w:w="3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资产负债表与利润表的编制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</w:rPr>
            </w:pPr>
          </w:p>
        </w:tc>
        <w:tc>
          <w:tcPr>
            <w:tcW w:w="11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</w:rPr>
            </w:pPr>
          </w:p>
        </w:tc>
        <w:tc>
          <w:tcPr>
            <w:tcW w:w="29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</w:rPr>
            </w:pPr>
          </w:p>
        </w:tc>
        <w:tc>
          <w:tcPr>
            <w:tcW w:w="3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现金流量表的编制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8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二</w:t>
            </w:r>
          </w:p>
        </w:tc>
        <w:tc>
          <w:tcPr>
            <w:tcW w:w="115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掌握会计岗位应具备的职业素养与职业道德</w:t>
            </w:r>
          </w:p>
        </w:tc>
        <w:tc>
          <w:tcPr>
            <w:tcW w:w="29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掌握会计岗位的职业素养</w:t>
            </w:r>
          </w:p>
        </w:tc>
        <w:tc>
          <w:tcPr>
            <w:tcW w:w="3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会计岗位应具备的基本素质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</w:rPr>
            </w:pPr>
          </w:p>
        </w:tc>
        <w:tc>
          <w:tcPr>
            <w:tcW w:w="11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</w:rPr>
            </w:pPr>
          </w:p>
        </w:tc>
        <w:tc>
          <w:tcPr>
            <w:tcW w:w="29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</w:rPr>
            </w:pPr>
          </w:p>
        </w:tc>
        <w:tc>
          <w:tcPr>
            <w:tcW w:w="3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会计岗位基本素质的内容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</w:rPr>
            </w:pPr>
          </w:p>
        </w:tc>
        <w:tc>
          <w:tcPr>
            <w:tcW w:w="11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</w:rPr>
            </w:pPr>
          </w:p>
        </w:tc>
        <w:tc>
          <w:tcPr>
            <w:tcW w:w="29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</w:rPr>
            </w:pPr>
          </w:p>
        </w:tc>
        <w:tc>
          <w:tcPr>
            <w:tcW w:w="3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会计岗位的专业职业素养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2" w:hRule="atLeast"/>
        </w:trPr>
        <w:tc>
          <w:tcPr>
            <w:tcW w:w="6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</w:rPr>
            </w:pPr>
          </w:p>
        </w:tc>
        <w:tc>
          <w:tcPr>
            <w:tcW w:w="11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</w:rPr>
            </w:pPr>
          </w:p>
        </w:tc>
        <w:tc>
          <w:tcPr>
            <w:tcW w:w="29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掌握会计岗位的职业道德</w:t>
            </w:r>
          </w:p>
        </w:tc>
        <w:tc>
          <w:tcPr>
            <w:tcW w:w="3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会计人员的职业道德内容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2" w:hRule="atLeast"/>
        </w:trPr>
        <w:tc>
          <w:tcPr>
            <w:tcW w:w="6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</w:rPr>
            </w:pPr>
          </w:p>
        </w:tc>
        <w:tc>
          <w:tcPr>
            <w:tcW w:w="11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</w:rPr>
            </w:pPr>
          </w:p>
        </w:tc>
        <w:tc>
          <w:tcPr>
            <w:tcW w:w="29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</w:rPr>
            </w:pPr>
          </w:p>
        </w:tc>
        <w:tc>
          <w:tcPr>
            <w:tcW w:w="3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val="en-US" w:eastAsia="zh-CN" w:bidi="ar"/>
              </w:rPr>
              <w:t>会计人员的职业道德规范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93" w:beforeAutospacing="0" w:after="0" w:afterAutospacing="0" w:line="360" w:lineRule="auto"/>
        <w:ind w:left="0" w:right="0" w:firstLine="480"/>
        <w:jc w:val="center"/>
        <w:rPr>
          <w:rFonts w:hint="default" w:ascii="Calibri" w:hAnsi="Calibri" w:cs="Calibri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 w:val="22"/>
          <w:szCs w:val="22"/>
          <w:lang w:val="en-US" w:eastAsia="zh-CN" w:bidi="ar"/>
        </w:rPr>
        <w:t>表1理论赛内容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kern w:val="2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24"/>
          <w:szCs w:val="24"/>
        </w:rPr>
        <w:t>三、</w:t>
      </w:r>
      <w:r>
        <w:rPr>
          <w:rFonts w:hint="eastAsia" w:asciiTheme="majorEastAsia" w:hAnsiTheme="majorEastAsia" w:eastAsiaTheme="majorEastAsia" w:cstheme="majorEastAsia"/>
          <w:b/>
          <w:bCs w:val="0"/>
          <w:kern w:val="2"/>
          <w:sz w:val="24"/>
          <w:szCs w:val="24"/>
          <w:lang w:val="en-US" w:eastAsia="zh-CN" w:bidi="ar-SA"/>
        </w:rPr>
        <w:t>竞赛组织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rPr>
          <w:rFonts w:hint="eastAsia" w:asciiTheme="majorEastAsia" w:hAnsiTheme="majorEastAsia" w:eastAsiaTheme="majorEastAsia" w:cstheme="majorEastAsia"/>
          <w:bCs/>
          <w:kern w:val="2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Cs/>
          <w:kern w:val="2"/>
          <w:sz w:val="24"/>
          <w:szCs w:val="24"/>
        </w:rPr>
        <w:t>本次大赛</w:t>
      </w:r>
      <w:r>
        <w:rPr>
          <w:rFonts w:hint="eastAsia" w:asciiTheme="majorEastAsia" w:hAnsiTheme="majorEastAsia" w:eastAsiaTheme="majorEastAsia" w:cstheme="majorEastAsia"/>
          <w:bCs/>
          <w:kern w:val="2"/>
          <w:sz w:val="24"/>
          <w:szCs w:val="24"/>
          <w:lang w:val="en-US" w:eastAsia="zh-CN"/>
        </w:rPr>
        <w:t>由经济管理学院承办</w:t>
      </w:r>
      <w:r>
        <w:rPr>
          <w:rFonts w:hint="eastAsia" w:asciiTheme="majorEastAsia" w:hAnsiTheme="majorEastAsia" w:eastAsiaTheme="majorEastAsia" w:cstheme="majorEastAsia"/>
          <w:bCs/>
          <w:kern w:val="2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ajorEastAsia" w:hAnsiTheme="majorEastAsia" w:eastAsiaTheme="majorEastAsia" w:cstheme="majorEastAsia"/>
          <w:b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 w:val="0"/>
          <w:kern w:val="2"/>
          <w:sz w:val="24"/>
          <w:szCs w:val="24"/>
          <w:lang w:val="en-US" w:eastAsia="zh-CN" w:bidi="ar-SA"/>
        </w:rPr>
        <w:t>四、参赛对象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right="0" w:firstLine="482" w:firstLineChars="200"/>
        <w:jc w:val="left"/>
        <w:rPr>
          <w:rFonts w:hint="default" w:asciiTheme="majorEastAsia" w:hAnsiTheme="majorEastAsia" w:eastAsiaTheme="majorEastAsia" w:cstheme="majorEastAsia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24"/>
          <w:szCs w:val="24"/>
        </w:rPr>
        <w:t>参赛选手:</w:t>
      </w:r>
      <w:r>
        <w:rPr>
          <w:rFonts w:hint="default" w:asciiTheme="majorEastAsia" w:hAnsiTheme="majorEastAsia" w:eastAsiaTheme="majorEastAsia" w:cstheme="majorEastAsia"/>
          <w:bCs/>
          <w:kern w:val="2"/>
          <w:sz w:val="24"/>
          <w:szCs w:val="24"/>
          <w:lang w:val="en-US" w:eastAsia="zh-CN" w:bidi="ar-SA"/>
        </w:rPr>
        <w:t>积极鼓励</w:t>
      </w:r>
      <w:bookmarkStart w:id="3" w:name="_GoBack"/>
      <w:bookmarkEnd w:id="3"/>
      <w:r>
        <w:rPr>
          <w:rFonts w:hint="default" w:asciiTheme="majorEastAsia" w:hAnsiTheme="majorEastAsia" w:eastAsiaTheme="majorEastAsia" w:cstheme="majorEastAsia"/>
          <w:bCs/>
          <w:kern w:val="2"/>
          <w:sz w:val="24"/>
          <w:szCs w:val="24"/>
          <w:lang w:val="en-US" w:eastAsia="zh-CN" w:bidi="ar-SA"/>
        </w:rPr>
        <w:t>在校学生均可参赛。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right="0"/>
        <w:jc w:val="left"/>
        <w:rPr>
          <w:rFonts w:hint="eastAsia" w:asciiTheme="majorEastAsia" w:hAnsiTheme="majorEastAsia" w:eastAsiaTheme="majorEastAsia" w:cstheme="majorEastAsia"/>
          <w:b/>
          <w:bCs/>
          <w:kern w:val="2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24"/>
          <w:szCs w:val="24"/>
        </w:rPr>
        <w:t>五、赛事安排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ajorEastAsia" w:hAnsiTheme="majorEastAsia" w:eastAsiaTheme="majorEastAsia" w:cstheme="majorEastAsia"/>
          <w:bCs/>
          <w:kern w:val="2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24"/>
          <w:szCs w:val="24"/>
        </w:rPr>
        <w:t>1.报名时间：</w:t>
      </w:r>
      <w:r>
        <w:rPr>
          <w:rFonts w:hint="eastAsia" w:asciiTheme="majorEastAsia" w:hAnsiTheme="majorEastAsia" w:eastAsiaTheme="majorEastAsia" w:cstheme="majorEastAsia"/>
          <w:bCs/>
          <w:kern w:val="2"/>
          <w:sz w:val="24"/>
          <w:szCs w:val="24"/>
          <w:lang w:val="en-US" w:eastAsia="zh-CN"/>
        </w:rPr>
        <w:t>2024年5月15日至2024年6月7日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/>
        <w:jc w:val="left"/>
        <w:rPr>
          <w:rFonts w:hint="eastAsia" w:asciiTheme="majorEastAsia" w:hAnsiTheme="majorEastAsia" w:eastAsiaTheme="majorEastAsia" w:cstheme="majorEastAsia"/>
          <w:bCs/>
          <w:kern w:val="2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24"/>
          <w:szCs w:val="24"/>
        </w:rPr>
        <w:t>2.报名方式</w:t>
      </w:r>
      <w:r>
        <w:rPr>
          <w:rFonts w:hint="eastAsia" w:asciiTheme="majorEastAsia" w:hAnsiTheme="majorEastAsia" w:eastAsiaTheme="majorEastAsia" w:cstheme="majorEastAsia"/>
          <w:b/>
          <w:bCs/>
          <w:kern w:val="2"/>
          <w:sz w:val="24"/>
          <w:szCs w:val="24"/>
          <w:lang w:val="en-US" w:eastAsia="zh-CN"/>
        </w:rPr>
        <w:t>:</w:t>
      </w:r>
      <w:r>
        <w:rPr>
          <w:rFonts w:hint="eastAsia" w:asciiTheme="majorEastAsia" w:hAnsiTheme="majorEastAsia" w:eastAsiaTheme="majorEastAsia" w:cstheme="majorEastAsia"/>
          <w:bCs/>
          <w:kern w:val="2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/>
        <w:jc w:val="left"/>
        <w:rPr>
          <w:rFonts w:hint="eastAsia" w:asciiTheme="majorEastAsia" w:hAnsiTheme="majorEastAsia" w:eastAsiaTheme="majorEastAsia" w:cstheme="majorEastAsia"/>
          <w:bCs/>
          <w:kern w:val="2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Cs/>
          <w:kern w:val="2"/>
          <w:sz w:val="24"/>
          <w:szCs w:val="24"/>
          <w:lang w:val="en-US" w:eastAsia="zh-CN"/>
        </w:rPr>
        <w:t>（1）加入2024年财税技能大赛QQ 群（607223454）之后填写报名统计表，具体说明将在群里公布。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/>
        <w:jc w:val="left"/>
        <w:rPr>
          <w:rFonts w:hint="default" w:asciiTheme="majorEastAsia" w:hAnsiTheme="majorEastAsia" w:eastAsiaTheme="majorEastAsia" w:cstheme="majorEastAsia"/>
          <w:bCs/>
          <w:kern w:val="2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Cs/>
          <w:kern w:val="2"/>
          <w:sz w:val="24"/>
          <w:szCs w:val="24"/>
          <w:lang w:val="en-US" w:eastAsia="zh-CN"/>
        </w:rPr>
        <w:t xml:space="preserve">（2）赛项联系人：郭老师   电话：18955258163   </w:t>
      </w:r>
      <w:r>
        <w:rPr>
          <w:rFonts w:hint="eastAsia" w:ascii="宋体" w:hAnsi="宋体" w:eastAsia="宋体" w:cs="宋体"/>
          <w:kern w:val="0"/>
          <w:sz w:val="22"/>
          <w:szCs w:val="22"/>
          <w:lang w:val="en-US" w:eastAsia="zh-CN" w:bidi="ar"/>
        </w:rPr>
        <w:t>邮箱：229072936@qq.com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Theme="majorEastAsia" w:hAnsiTheme="majorEastAsia" w:eastAsiaTheme="majorEastAsia" w:cstheme="majorEastAsia"/>
          <w:bCs/>
          <w:kern w:val="2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24"/>
          <w:szCs w:val="24"/>
          <w:lang w:val="en-US" w:eastAsia="zh-CN"/>
        </w:rPr>
        <w:t>3.比赛时间：</w:t>
      </w:r>
      <w:r>
        <w:rPr>
          <w:rFonts w:hint="eastAsia" w:asciiTheme="majorEastAsia" w:hAnsiTheme="majorEastAsia" w:eastAsiaTheme="majorEastAsia" w:cstheme="majorEastAsia"/>
          <w:bCs/>
          <w:kern w:val="2"/>
          <w:sz w:val="24"/>
          <w:szCs w:val="24"/>
          <w:lang w:val="en-US" w:eastAsia="zh-CN"/>
        </w:rPr>
        <w:t>2024年6月15日（以具体通知为准）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kern w:val="2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24"/>
          <w:szCs w:val="24"/>
        </w:rPr>
        <w:t>奖项设置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Cs/>
          <w:kern w:val="2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Cs/>
          <w:kern w:val="2"/>
          <w:sz w:val="24"/>
          <w:szCs w:val="24"/>
        </w:rPr>
        <w:t>本次大赛设一等奖、二等奖和三等奖若干名，具体数额根据参赛项目数量和质量设定。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kern w:val="2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24"/>
          <w:szCs w:val="24"/>
          <w:lang w:val="en-US" w:eastAsia="zh-CN"/>
        </w:rPr>
        <w:t>七、</w:t>
      </w:r>
      <w:r>
        <w:rPr>
          <w:rFonts w:hint="eastAsia" w:asciiTheme="majorEastAsia" w:hAnsiTheme="majorEastAsia" w:eastAsiaTheme="majorEastAsia" w:cstheme="majorEastAsia"/>
          <w:b/>
          <w:bCs/>
          <w:kern w:val="2"/>
          <w:sz w:val="24"/>
          <w:szCs w:val="24"/>
        </w:rPr>
        <w:t>成绩评定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ajorEastAsia" w:hAnsiTheme="majorEastAsia" w:eastAsiaTheme="majorEastAsia" w:cstheme="majorEastAsia"/>
          <w:bCs/>
          <w:kern w:val="2"/>
          <w:sz w:val="24"/>
          <w:szCs w:val="24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Cs/>
          <w:kern w:val="2"/>
          <w:sz w:val="24"/>
          <w:szCs w:val="24"/>
        </w:rPr>
        <w:t>由</w:t>
      </w:r>
      <w:r>
        <w:rPr>
          <w:rFonts w:hint="eastAsia" w:asciiTheme="majorEastAsia" w:hAnsiTheme="majorEastAsia" w:eastAsiaTheme="majorEastAsia" w:cstheme="majorEastAsia"/>
          <w:bCs/>
          <w:kern w:val="2"/>
          <w:sz w:val="24"/>
          <w:szCs w:val="24"/>
          <w:lang w:val="en-US" w:eastAsia="zh-CN"/>
        </w:rPr>
        <w:t>参赛</w:t>
      </w:r>
      <w:r>
        <w:rPr>
          <w:rFonts w:hint="default" w:asciiTheme="majorEastAsia" w:hAnsiTheme="majorEastAsia" w:eastAsiaTheme="majorEastAsia" w:cstheme="majorEastAsia"/>
          <w:bCs/>
          <w:kern w:val="2"/>
          <w:sz w:val="24"/>
          <w:szCs w:val="24"/>
        </w:rPr>
        <w:t>选手提交试卷后，系统自动评分；</w:t>
      </w:r>
      <w:r>
        <w:rPr>
          <w:rFonts w:hint="eastAsia" w:asciiTheme="majorEastAsia" w:hAnsiTheme="majorEastAsia" w:eastAsiaTheme="majorEastAsia" w:cstheme="majorEastAsia"/>
          <w:bCs/>
          <w:kern w:val="2"/>
          <w:sz w:val="24"/>
          <w:szCs w:val="24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both"/>
        <w:rPr>
          <w:rFonts w:hint="eastAsia" w:asciiTheme="majorEastAsia" w:hAnsiTheme="majorEastAsia" w:eastAsiaTheme="majorEastAsia" w:cstheme="majorEastAsia"/>
          <w:bCs/>
          <w:kern w:val="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both"/>
        <w:rPr>
          <w:rFonts w:hint="eastAsia" w:asciiTheme="majorEastAsia" w:hAnsiTheme="majorEastAsia" w:eastAsiaTheme="majorEastAsia" w:cstheme="majorEastAsia"/>
          <w:bCs/>
          <w:kern w:val="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both"/>
        <w:rPr>
          <w:rFonts w:hint="eastAsia" w:asciiTheme="majorEastAsia" w:hAnsiTheme="majorEastAsia" w:eastAsiaTheme="majorEastAsia" w:cstheme="majorEastAsia"/>
          <w:bCs/>
          <w:kern w:val="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both"/>
        <w:rPr>
          <w:rFonts w:hint="eastAsia" w:asciiTheme="majorEastAsia" w:hAnsiTheme="majorEastAsia" w:eastAsiaTheme="majorEastAsia" w:cstheme="majorEastAsia"/>
          <w:bCs/>
          <w:kern w:val="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both"/>
        <w:rPr>
          <w:rFonts w:hint="eastAsia" w:asciiTheme="majorEastAsia" w:hAnsiTheme="majorEastAsia" w:eastAsiaTheme="majorEastAsia" w:cstheme="majorEastAsia"/>
          <w:bCs/>
          <w:kern w:val="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6000" w:firstLineChars="2500"/>
        <w:jc w:val="both"/>
        <w:rPr>
          <w:rFonts w:hint="eastAsia" w:asciiTheme="majorEastAsia" w:hAnsiTheme="majorEastAsia" w:eastAsiaTheme="majorEastAsia" w:cstheme="majorEastAsia"/>
          <w:bCs/>
          <w:kern w:val="2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Cs/>
          <w:kern w:val="2"/>
          <w:sz w:val="24"/>
          <w:szCs w:val="24"/>
          <w:lang w:val="en-US" w:eastAsia="zh-CN"/>
        </w:rPr>
        <w:t xml:space="preserve">      教学科研处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right"/>
        <w:rPr>
          <w:rFonts w:hint="eastAsia" w:asciiTheme="majorEastAsia" w:hAnsiTheme="majorEastAsia" w:eastAsiaTheme="majorEastAsia" w:cstheme="majorEastAsia"/>
          <w:bCs/>
          <w:kern w:val="2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Cs/>
          <w:kern w:val="2"/>
          <w:sz w:val="24"/>
          <w:szCs w:val="24"/>
        </w:rPr>
        <w:t>202</w:t>
      </w:r>
      <w:r>
        <w:rPr>
          <w:rFonts w:hint="eastAsia" w:asciiTheme="majorEastAsia" w:hAnsiTheme="majorEastAsia" w:eastAsiaTheme="majorEastAsia" w:cstheme="majorEastAsia"/>
          <w:bCs/>
          <w:kern w:val="2"/>
          <w:sz w:val="24"/>
          <w:szCs w:val="24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Cs/>
          <w:kern w:val="2"/>
          <w:sz w:val="24"/>
          <w:szCs w:val="24"/>
        </w:rPr>
        <w:t>年</w:t>
      </w:r>
      <w:r>
        <w:rPr>
          <w:rFonts w:hint="eastAsia" w:asciiTheme="majorEastAsia" w:hAnsiTheme="majorEastAsia" w:eastAsiaTheme="majorEastAsia" w:cstheme="majorEastAsia"/>
          <w:bCs/>
          <w:kern w:val="2"/>
          <w:sz w:val="24"/>
          <w:szCs w:val="2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Cs/>
          <w:kern w:val="2"/>
          <w:sz w:val="24"/>
          <w:szCs w:val="24"/>
        </w:rPr>
        <w:t>月</w:t>
      </w:r>
      <w:r>
        <w:rPr>
          <w:rFonts w:hint="eastAsia" w:asciiTheme="majorEastAsia" w:hAnsiTheme="majorEastAsia" w:eastAsiaTheme="majorEastAsia" w:cstheme="majorEastAsia"/>
          <w:bCs/>
          <w:kern w:val="2"/>
          <w:sz w:val="24"/>
          <w:szCs w:val="24"/>
          <w:lang w:val="en-US" w:eastAsia="zh-CN"/>
        </w:rPr>
        <w:t>15</w:t>
      </w:r>
      <w:r>
        <w:rPr>
          <w:rFonts w:hint="eastAsia" w:asciiTheme="majorEastAsia" w:hAnsiTheme="majorEastAsia" w:eastAsiaTheme="majorEastAsia" w:cstheme="majorEastAsia"/>
          <w:bCs/>
          <w:kern w:val="2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67239"/>
    <w:multiLevelType w:val="singleLevel"/>
    <w:tmpl w:val="DFC67239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7CB21EE"/>
    <w:multiLevelType w:val="singleLevel"/>
    <w:tmpl w:val="67CB21E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hODMyNzNiYTkyM2Y2YmY2MzJhMTcxNTJkOTMxYTkifQ=="/>
  </w:docVars>
  <w:rsids>
    <w:rsidRoot w:val="492957E7"/>
    <w:rsid w:val="00094255"/>
    <w:rsid w:val="00B446AC"/>
    <w:rsid w:val="00C8616D"/>
    <w:rsid w:val="01CC2D47"/>
    <w:rsid w:val="02813D2E"/>
    <w:rsid w:val="033276B9"/>
    <w:rsid w:val="054F3F03"/>
    <w:rsid w:val="0721657C"/>
    <w:rsid w:val="07864DA3"/>
    <w:rsid w:val="0865499C"/>
    <w:rsid w:val="09012EDC"/>
    <w:rsid w:val="09376339"/>
    <w:rsid w:val="096A3182"/>
    <w:rsid w:val="09D122E9"/>
    <w:rsid w:val="0A87752E"/>
    <w:rsid w:val="0AE95411"/>
    <w:rsid w:val="0BE60B7F"/>
    <w:rsid w:val="0C5E1E2E"/>
    <w:rsid w:val="0C752CF5"/>
    <w:rsid w:val="10C20BDE"/>
    <w:rsid w:val="10F82FF0"/>
    <w:rsid w:val="12380A2C"/>
    <w:rsid w:val="133F1E6B"/>
    <w:rsid w:val="16390C69"/>
    <w:rsid w:val="19FA13E8"/>
    <w:rsid w:val="1AC612CA"/>
    <w:rsid w:val="1BCA769E"/>
    <w:rsid w:val="1EC73863"/>
    <w:rsid w:val="20743577"/>
    <w:rsid w:val="20F841A8"/>
    <w:rsid w:val="233C481F"/>
    <w:rsid w:val="24A26904"/>
    <w:rsid w:val="28D05CA0"/>
    <w:rsid w:val="29191D4A"/>
    <w:rsid w:val="2A8969E3"/>
    <w:rsid w:val="2C5030EA"/>
    <w:rsid w:val="2FF23CEA"/>
    <w:rsid w:val="33831403"/>
    <w:rsid w:val="35BF1F7E"/>
    <w:rsid w:val="3922757D"/>
    <w:rsid w:val="3D314871"/>
    <w:rsid w:val="3E4574B7"/>
    <w:rsid w:val="3F0D4E6A"/>
    <w:rsid w:val="41161F03"/>
    <w:rsid w:val="4283791D"/>
    <w:rsid w:val="439C5FEA"/>
    <w:rsid w:val="44FF237C"/>
    <w:rsid w:val="45B407A6"/>
    <w:rsid w:val="45C269AF"/>
    <w:rsid w:val="45F81C2E"/>
    <w:rsid w:val="462907DC"/>
    <w:rsid w:val="47FE35A2"/>
    <w:rsid w:val="492957E7"/>
    <w:rsid w:val="4A6771E2"/>
    <w:rsid w:val="4B1650A7"/>
    <w:rsid w:val="4BD50091"/>
    <w:rsid w:val="4C235CCD"/>
    <w:rsid w:val="4C8A10E8"/>
    <w:rsid w:val="4D3A32CE"/>
    <w:rsid w:val="4D7C38E7"/>
    <w:rsid w:val="4E922C96"/>
    <w:rsid w:val="4F7B29AB"/>
    <w:rsid w:val="5176064D"/>
    <w:rsid w:val="51B86EB8"/>
    <w:rsid w:val="51C949F5"/>
    <w:rsid w:val="51E41A5B"/>
    <w:rsid w:val="52D93E52"/>
    <w:rsid w:val="591761E1"/>
    <w:rsid w:val="59875AED"/>
    <w:rsid w:val="5A6172A6"/>
    <w:rsid w:val="5BCF552A"/>
    <w:rsid w:val="5C481930"/>
    <w:rsid w:val="5DF610EE"/>
    <w:rsid w:val="5EFC24AD"/>
    <w:rsid w:val="5FCC00AA"/>
    <w:rsid w:val="60CD03CC"/>
    <w:rsid w:val="62CA25A7"/>
    <w:rsid w:val="648259D5"/>
    <w:rsid w:val="674856F2"/>
    <w:rsid w:val="6BF33A66"/>
    <w:rsid w:val="6CA125CA"/>
    <w:rsid w:val="6D254FA9"/>
    <w:rsid w:val="6D591E72"/>
    <w:rsid w:val="71B11502"/>
    <w:rsid w:val="71B505CF"/>
    <w:rsid w:val="720F6228"/>
    <w:rsid w:val="74A80A49"/>
    <w:rsid w:val="7A911ED0"/>
    <w:rsid w:val="7B38234C"/>
    <w:rsid w:val="7BA31B2D"/>
    <w:rsid w:val="7BEB5021"/>
    <w:rsid w:val="7C8562BF"/>
    <w:rsid w:val="7EC30602"/>
    <w:rsid w:val="7FA3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1"/>
      <w:szCs w:val="21"/>
      <w:lang w:val="en-US" w:eastAsia="zh-CN" w:bidi="ar"/>
    </w:rPr>
  </w:style>
  <w:style w:type="paragraph" w:styleId="3">
    <w:name w:val="heading 5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unhideWhenUsed/>
    <w:qFormat/>
    <w:uiPriority w:val="99"/>
    <w:pPr>
      <w:spacing w:after="120"/>
    </w:pPr>
  </w:style>
  <w:style w:type="paragraph" w:styleId="5">
    <w:name w:val="Normal (Web)"/>
    <w:basedOn w:val="1"/>
    <w:autoRedefine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4"/>
    <w:autoRedefine/>
    <w:unhideWhenUsed/>
    <w:qFormat/>
    <w:uiPriority w:val="99"/>
    <w:pPr>
      <w:ind w:firstLine="420" w:firstLineChars="100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1614</Words>
  <Characters>1656</Characters>
  <Lines>1</Lines>
  <Paragraphs>3</Paragraphs>
  <TotalTime>5</TotalTime>
  <ScaleCrop>false</ScaleCrop>
  <LinksUpToDate>false</LinksUpToDate>
  <CharactersWithSpaces>1702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2022-05-16T13:17:00Z</dcterms:created>
  <dc:creator>天空的香草</dc:creator>
  <cp:lastModifiedBy>陈妍</cp:lastModifiedBy>
  <dcterms:modified xsi:type="dcterms:W3CDTF">2024-05-17T00:03:56Z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270FD0F910FB41ABB5F1A25D16BA91D2_13</vt:lpwstr>
  </property>
</Properties>
</file>