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534" w:rsidRDefault="00D839FD" w:rsidP="00D839FD">
      <w:pPr>
        <w:rPr>
          <w:b/>
          <w:sz w:val="28"/>
          <w:szCs w:val="28"/>
        </w:rPr>
      </w:pPr>
      <w:r>
        <w:rPr>
          <w:b/>
          <w:sz w:val="28"/>
          <w:szCs w:val="28"/>
        </w:rPr>
        <w:softHyphen/>
      </w:r>
      <w:r>
        <w:rPr>
          <w:rFonts w:hint="eastAsia"/>
          <w:b/>
          <w:sz w:val="28"/>
          <w:szCs w:val="28"/>
        </w:rPr>
        <w:t>安徽电子信息职业技术学院</w:t>
      </w:r>
      <w:r w:rsidR="00E65534">
        <w:rPr>
          <w:rFonts w:hint="eastAsia"/>
          <w:b/>
          <w:sz w:val="28"/>
          <w:szCs w:val="28"/>
        </w:rPr>
        <w:t>“</w:t>
      </w:r>
      <w:r w:rsidR="00E65534" w:rsidRPr="00871150">
        <w:rPr>
          <w:rFonts w:hint="eastAsia"/>
          <w:b/>
          <w:sz w:val="28"/>
          <w:szCs w:val="28"/>
        </w:rPr>
        <w:t>品牌文化创意技能</w:t>
      </w:r>
      <w:r w:rsidR="00E65534">
        <w:rPr>
          <w:rFonts w:hint="eastAsia"/>
          <w:b/>
          <w:sz w:val="28"/>
          <w:szCs w:val="28"/>
        </w:rPr>
        <w:t>竞赛”</w:t>
      </w:r>
      <w:r w:rsidR="00E65534" w:rsidRPr="00871150">
        <w:rPr>
          <w:rFonts w:hint="eastAsia"/>
          <w:b/>
          <w:sz w:val="28"/>
          <w:szCs w:val="28"/>
        </w:rPr>
        <w:t>院级竞赛</w:t>
      </w:r>
      <w:r w:rsidR="00E65534">
        <w:rPr>
          <w:rFonts w:hint="eastAsia"/>
          <w:b/>
          <w:sz w:val="28"/>
          <w:szCs w:val="28"/>
        </w:rPr>
        <w:t>规程</w:t>
      </w:r>
    </w:p>
    <w:p w:rsidR="00E65534" w:rsidRPr="00D0462A" w:rsidRDefault="00D839FD" w:rsidP="00D839FD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b/>
          <w:sz w:val="28"/>
          <w:szCs w:val="28"/>
        </w:rPr>
      </w:pPr>
      <w:r w:rsidRPr="00D0462A">
        <w:rPr>
          <w:rFonts w:ascii="仿宋" w:eastAsia="仿宋" w:hAnsi="仿宋" w:hint="eastAsia"/>
          <w:b/>
          <w:sz w:val="28"/>
          <w:szCs w:val="28"/>
        </w:rPr>
        <w:t>大赛目的</w:t>
      </w:r>
    </w:p>
    <w:p w:rsidR="00D839FD" w:rsidRPr="00D839FD" w:rsidRDefault="00D839FD" w:rsidP="00D839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839FD">
        <w:rPr>
          <w:rFonts w:ascii="仿宋" w:eastAsia="仿宋" w:hAnsi="仿宋" w:hint="eastAsia"/>
          <w:sz w:val="28"/>
          <w:szCs w:val="28"/>
        </w:rPr>
        <w:t>为了</w:t>
      </w:r>
      <w:r w:rsidRPr="00D839FD">
        <w:rPr>
          <w:rFonts w:ascii="仿宋" w:eastAsia="仿宋" w:hAnsi="仿宋"/>
          <w:sz w:val="28"/>
          <w:szCs w:val="28"/>
        </w:rPr>
        <w:t>为贯彻</w:t>
      </w:r>
      <w:r w:rsidRPr="00D839FD">
        <w:rPr>
          <w:rFonts w:ascii="仿宋" w:eastAsia="仿宋" w:hAnsi="仿宋" w:hint="eastAsia"/>
          <w:sz w:val="28"/>
          <w:szCs w:val="28"/>
        </w:rPr>
        <w:t>“</w:t>
      </w:r>
      <w:r w:rsidRPr="00D839FD">
        <w:rPr>
          <w:rFonts w:ascii="仿宋" w:eastAsia="仿宋" w:hAnsi="仿宋"/>
          <w:sz w:val="28"/>
          <w:szCs w:val="28"/>
        </w:rPr>
        <w:t>三全育人</w:t>
      </w:r>
      <w:r w:rsidRPr="00D839FD">
        <w:rPr>
          <w:rFonts w:ascii="仿宋" w:eastAsia="仿宋" w:hAnsi="仿宋" w:hint="eastAsia"/>
          <w:sz w:val="28"/>
          <w:szCs w:val="28"/>
        </w:rPr>
        <w:t>”</w:t>
      </w:r>
      <w:r w:rsidRPr="00D839FD">
        <w:rPr>
          <w:rFonts w:ascii="仿宋" w:eastAsia="仿宋" w:hAnsi="仿宋"/>
          <w:sz w:val="28"/>
          <w:szCs w:val="28"/>
        </w:rPr>
        <w:t>的教育理念</w:t>
      </w:r>
      <w:r w:rsidRPr="00D839FD">
        <w:rPr>
          <w:rFonts w:ascii="仿宋" w:eastAsia="仿宋" w:hAnsi="仿宋" w:hint="eastAsia"/>
          <w:sz w:val="28"/>
          <w:szCs w:val="28"/>
        </w:rPr>
        <w:t>，围绕立德树人的根本任务，</w:t>
      </w:r>
      <w:r w:rsidRPr="00D839FD">
        <w:rPr>
          <w:rFonts w:ascii="仿宋" w:eastAsia="仿宋" w:hAnsi="仿宋"/>
          <w:sz w:val="28"/>
          <w:szCs w:val="28"/>
        </w:rPr>
        <w:t>促进我院</w:t>
      </w:r>
      <w:r w:rsidRPr="00D839FD">
        <w:rPr>
          <w:rFonts w:ascii="仿宋" w:eastAsia="仿宋" w:hAnsi="仿宋" w:hint="eastAsia"/>
          <w:sz w:val="28"/>
          <w:szCs w:val="28"/>
        </w:rPr>
        <w:t>大学生实践能力和专业技能的提升，</w:t>
      </w:r>
      <w:r w:rsidRPr="00D839FD">
        <w:rPr>
          <w:rFonts w:ascii="仿宋" w:eastAsia="仿宋" w:hAnsi="仿宋"/>
          <w:sz w:val="28"/>
          <w:szCs w:val="28"/>
        </w:rPr>
        <w:t>弘扬新时代创新、创意、创造的</w:t>
      </w:r>
      <w:r w:rsidRPr="00D839FD">
        <w:rPr>
          <w:rFonts w:ascii="仿宋" w:eastAsia="仿宋" w:hAnsi="仿宋" w:hint="eastAsia"/>
          <w:sz w:val="28"/>
          <w:szCs w:val="28"/>
        </w:rPr>
        <w:t>匠人</w:t>
      </w:r>
      <w:r w:rsidRPr="00D839FD">
        <w:rPr>
          <w:rFonts w:ascii="仿宋" w:eastAsia="仿宋" w:hAnsi="仿宋"/>
          <w:sz w:val="28"/>
          <w:szCs w:val="28"/>
        </w:rPr>
        <w:t>精神</w:t>
      </w:r>
      <w:r w:rsidRPr="00D839FD">
        <w:rPr>
          <w:rFonts w:ascii="仿宋" w:eastAsia="仿宋" w:hAnsi="仿宋" w:hint="eastAsia"/>
          <w:sz w:val="28"/>
          <w:szCs w:val="28"/>
        </w:rPr>
        <w:t>，提高</w:t>
      </w:r>
      <w:r>
        <w:rPr>
          <w:rFonts w:ascii="仿宋" w:eastAsia="仿宋" w:hAnsi="仿宋" w:hint="eastAsia"/>
          <w:sz w:val="28"/>
          <w:szCs w:val="28"/>
        </w:rPr>
        <w:t>在校大学生的职业</w:t>
      </w:r>
      <w:r w:rsidRPr="00D839FD">
        <w:rPr>
          <w:rFonts w:ascii="仿宋" w:eastAsia="仿宋" w:hAnsi="仿宋" w:hint="eastAsia"/>
          <w:sz w:val="28"/>
          <w:szCs w:val="28"/>
        </w:rPr>
        <w:t>素质</w:t>
      </w:r>
      <w:r>
        <w:rPr>
          <w:rFonts w:ascii="仿宋" w:eastAsia="仿宋" w:hAnsi="仿宋" w:hint="eastAsia"/>
          <w:sz w:val="28"/>
          <w:szCs w:val="28"/>
        </w:rPr>
        <w:t>能力，安徽电子信息职业技术学院教务处决定举办2021年度</w:t>
      </w:r>
      <w:r w:rsidRPr="00D839FD">
        <w:rPr>
          <w:rFonts w:hint="eastAsia"/>
          <w:sz w:val="28"/>
          <w:szCs w:val="28"/>
        </w:rPr>
        <w:t>“品牌文化创意技能竞赛”院级竞赛</w:t>
      </w:r>
      <w:r>
        <w:rPr>
          <w:rFonts w:hint="eastAsia"/>
          <w:sz w:val="28"/>
          <w:szCs w:val="28"/>
        </w:rPr>
        <w:t>。</w:t>
      </w:r>
    </w:p>
    <w:p w:rsidR="00D839FD" w:rsidRPr="00D0462A" w:rsidRDefault="00D839FD" w:rsidP="00D839FD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b/>
          <w:sz w:val="28"/>
          <w:szCs w:val="28"/>
        </w:rPr>
      </w:pPr>
      <w:r w:rsidRPr="00D0462A">
        <w:rPr>
          <w:rFonts w:ascii="仿宋" w:eastAsia="仿宋" w:hAnsi="仿宋"/>
          <w:b/>
          <w:sz w:val="28"/>
          <w:szCs w:val="28"/>
        </w:rPr>
        <w:t>参赛资格</w:t>
      </w:r>
    </w:p>
    <w:p w:rsidR="00D839FD" w:rsidRDefault="00D839FD" w:rsidP="00D839FD">
      <w:pPr>
        <w:pStyle w:val="a5"/>
        <w:ind w:left="7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全院在校全日制大学生均可参加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D839FD" w:rsidRPr="00D0462A" w:rsidRDefault="00D839FD" w:rsidP="00D839FD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b/>
          <w:sz w:val="28"/>
          <w:szCs w:val="28"/>
        </w:rPr>
      </w:pPr>
      <w:r w:rsidRPr="00D0462A">
        <w:rPr>
          <w:rFonts w:ascii="仿宋" w:eastAsia="仿宋" w:hAnsi="仿宋"/>
          <w:b/>
          <w:sz w:val="28"/>
          <w:szCs w:val="28"/>
        </w:rPr>
        <w:t>竞赛时间及作品上交地点</w:t>
      </w:r>
    </w:p>
    <w:p w:rsidR="0022027B" w:rsidRDefault="0022027B" w:rsidP="0022027B">
      <w:pPr>
        <w:widowControl/>
        <w:shd w:val="clear" w:color="auto" w:fill="FFFFFF"/>
        <w:tabs>
          <w:tab w:val="left" w:pos="312"/>
        </w:tabs>
        <w:adjustRightInd w:val="0"/>
        <w:snapToGrid w:val="0"/>
        <w:spacing w:line="360" w:lineRule="auto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1.报名时间：2021年5月2</w:t>
      </w:r>
      <w:r>
        <w:rPr>
          <w:rFonts w:ascii="仿宋" w:eastAsia="仿宋" w:hAnsi="仿宋" w:cs="Times New Roman"/>
          <w:sz w:val="28"/>
          <w:szCs w:val="28"/>
        </w:rPr>
        <w:t>8</w:t>
      </w:r>
      <w:r>
        <w:rPr>
          <w:rFonts w:ascii="仿宋" w:eastAsia="仿宋" w:hAnsi="仿宋" w:cs="Times New Roman" w:hint="eastAsia"/>
          <w:sz w:val="28"/>
          <w:szCs w:val="28"/>
        </w:rPr>
        <w:t>日至2021年6月15日</w:t>
      </w:r>
    </w:p>
    <w:p w:rsidR="0022027B" w:rsidRDefault="0022027B" w:rsidP="0022027B">
      <w:pPr>
        <w:widowControl/>
        <w:shd w:val="clear" w:color="auto" w:fill="FFFFFF"/>
        <w:tabs>
          <w:tab w:val="left" w:pos="312"/>
        </w:tabs>
        <w:adjustRightInd w:val="0"/>
        <w:snapToGrid w:val="0"/>
        <w:spacing w:line="360" w:lineRule="auto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2.</w:t>
      </w:r>
      <w:r>
        <w:rPr>
          <w:rFonts w:ascii="仿宋" w:eastAsia="仿宋" w:hAnsi="仿宋" w:cs="Times New Roman" w:hint="eastAsia"/>
          <w:sz w:val="28"/>
          <w:szCs w:val="28"/>
        </w:rPr>
        <w:t>作品上交地点</w:t>
      </w:r>
      <w:r w:rsidR="00D33C7F">
        <w:rPr>
          <w:rFonts w:ascii="仿宋" w:eastAsia="仿宋" w:hAnsi="仿宋" w:cs="Times New Roman" w:hint="eastAsia"/>
          <w:sz w:val="28"/>
          <w:szCs w:val="28"/>
        </w:rPr>
        <w:t xml:space="preserve">:信息大楼201 </w:t>
      </w:r>
    </w:p>
    <w:p w:rsidR="0022027B" w:rsidRDefault="0022027B" w:rsidP="0022027B">
      <w:pPr>
        <w:widowControl/>
        <w:shd w:val="clear" w:color="auto" w:fill="FFFFFF"/>
        <w:tabs>
          <w:tab w:val="left" w:pos="312"/>
        </w:tabs>
        <w:adjustRightInd w:val="0"/>
        <w:snapToGrid w:val="0"/>
        <w:spacing w:line="360" w:lineRule="auto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3.</w:t>
      </w:r>
      <w:r w:rsidR="00D33C7F">
        <w:rPr>
          <w:rFonts w:ascii="仿宋" w:eastAsia="仿宋" w:hAnsi="仿宋" w:cs="Times New Roman" w:hint="eastAsia"/>
          <w:sz w:val="28"/>
          <w:szCs w:val="28"/>
        </w:rPr>
        <w:t>负责老师：李</w:t>
      </w:r>
      <w:r>
        <w:rPr>
          <w:rFonts w:ascii="仿宋" w:eastAsia="仿宋" w:hAnsi="仿宋" w:cs="Times New Roman" w:hint="eastAsia"/>
          <w:sz w:val="28"/>
          <w:szCs w:val="28"/>
        </w:rPr>
        <w:t>老师  qq邮箱：</w:t>
      </w:r>
      <w:hyperlink r:id="rId7" w:history="1">
        <w:r w:rsidR="00D33C7F" w:rsidRPr="003E02E2">
          <w:rPr>
            <w:rStyle w:val="a6"/>
            <w:rFonts w:ascii="仿宋" w:eastAsia="仿宋" w:hAnsi="仿宋" w:cs="Times New Roman"/>
            <w:sz w:val="28"/>
            <w:szCs w:val="28"/>
          </w:rPr>
          <w:t>1421014680</w:t>
        </w:r>
        <w:r w:rsidR="00D33C7F" w:rsidRPr="003E02E2">
          <w:rPr>
            <w:rStyle w:val="a6"/>
            <w:rFonts w:ascii="仿宋" w:eastAsia="仿宋" w:hAnsi="仿宋" w:cs="Times New Roman" w:hint="eastAsia"/>
            <w:sz w:val="28"/>
            <w:szCs w:val="28"/>
          </w:rPr>
          <w:t>@qq.com</w:t>
        </w:r>
      </w:hyperlink>
      <w:r>
        <w:rPr>
          <w:rFonts w:ascii="仿宋" w:eastAsia="仿宋" w:hAnsi="仿宋" w:cs="Times New Roman" w:hint="eastAsia"/>
          <w:sz w:val="28"/>
          <w:szCs w:val="28"/>
        </w:rPr>
        <w:t xml:space="preserve">  </w:t>
      </w:r>
    </w:p>
    <w:p w:rsidR="0022027B" w:rsidRDefault="0022027B" w:rsidP="0022027B">
      <w:pPr>
        <w:widowControl/>
        <w:shd w:val="clear" w:color="auto" w:fill="FFFFFF"/>
        <w:tabs>
          <w:tab w:val="left" w:pos="312"/>
        </w:tabs>
        <w:adjustRightInd w:val="0"/>
        <w:snapToGrid w:val="0"/>
        <w:spacing w:line="360" w:lineRule="auto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以班级为单位，由各班级</w:t>
      </w:r>
      <w:r w:rsidR="00D33C7F">
        <w:rPr>
          <w:rFonts w:ascii="仿宋" w:eastAsia="仿宋" w:hAnsi="仿宋" w:cs="Times New Roman" w:hint="eastAsia"/>
          <w:sz w:val="28"/>
          <w:szCs w:val="28"/>
        </w:rPr>
        <w:t>班长作为</w:t>
      </w:r>
      <w:r>
        <w:rPr>
          <w:rFonts w:ascii="仿宋" w:eastAsia="仿宋" w:hAnsi="仿宋" w:cs="Times New Roman" w:hint="eastAsia"/>
          <w:sz w:val="28"/>
          <w:szCs w:val="28"/>
        </w:rPr>
        <w:t>负责人统一提交</w:t>
      </w:r>
      <w:r w:rsidR="00D33C7F">
        <w:rPr>
          <w:rFonts w:ascii="仿宋" w:eastAsia="仿宋" w:hAnsi="仿宋" w:cs="Times New Roman" w:hint="eastAsia"/>
          <w:sz w:val="28"/>
          <w:szCs w:val="28"/>
        </w:rPr>
        <w:t>班级报名表、申请表、作品</w:t>
      </w:r>
      <w:r>
        <w:rPr>
          <w:rFonts w:ascii="仿宋" w:eastAsia="仿宋" w:hAnsi="仿宋" w:cs="Times New Roman" w:hint="eastAsia"/>
          <w:sz w:val="28"/>
          <w:szCs w:val="28"/>
        </w:rPr>
        <w:t>。</w:t>
      </w:r>
    </w:p>
    <w:p w:rsidR="00D839FD" w:rsidRPr="00D0462A" w:rsidRDefault="00D33C7F" w:rsidP="00D33C7F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b/>
          <w:sz w:val="28"/>
          <w:szCs w:val="28"/>
        </w:rPr>
      </w:pPr>
      <w:r w:rsidRPr="00D0462A">
        <w:rPr>
          <w:rFonts w:ascii="仿宋" w:eastAsia="仿宋" w:hAnsi="仿宋" w:hint="eastAsia"/>
          <w:b/>
          <w:sz w:val="28"/>
          <w:szCs w:val="28"/>
        </w:rPr>
        <w:t>竞赛主题及竞赛类别</w:t>
      </w:r>
    </w:p>
    <w:p w:rsidR="00DC5BF4" w:rsidRPr="00DC5BF4" w:rsidRDefault="00DC5BF4" w:rsidP="00DC5BF4">
      <w:pPr>
        <w:pStyle w:val="a5"/>
        <w:numPr>
          <w:ilvl w:val="0"/>
          <w:numId w:val="3"/>
        </w:numPr>
        <w:ind w:firstLineChars="0"/>
        <w:rPr>
          <w:rFonts w:ascii="仿宋" w:eastAsia="仿宋" w:hAnsi="仿宋"/>
          <w:sz w:val="28"/>
          <w:szCs w:val="28"/>
        </w:rPr>
      </w:pPr>
      <w:r w:rsidRPr="00DC5BF4">
        <w:rPr>
          <w:rFonts w:ascii="仿宋" w:eastAsia="仿宋" w:hAnsi="仿宋" w:hint="eastAsia"/>
          <w:sz w:val="28"/>
          <w:szCs w:val="28"/>
        </w:rPr>
        <w:t>竞赛主题</w:t>
      </w:r>
    </w:p>
    <w:p w:rsidR="00D33C7F" w:rsidRDefault="00DC5BF4" w:rsidP="00DC5BF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C5BF4">
        <w:rPr>
          <w:rFonts w:ascii="仿宋" w:eastAsia="仿宋" w:hAnsi="仿宋"/>
          <w:sz w:val="28"/>
          <w:szCs w:val="28"/>
        </w:rPr>
        <w:t>此次比赛以文化品牌创新诠释新时代的青春涵义</w:t>
      </w:r>
      <w:r w:rsidRPr="00DC5BF4">
        <w:rPr>
          <w:rFonts w:ascii="仿宋" w:eastAsia="仿宋" w:hAnsi="仿宋" w:hint="eastAsia"/>
          <w:sz w:val="28"/>
          <w:szCs w:val="28"/>
        </w:rPr>
        <w:t>，</w:t>
      </w:r>
      <w:r w:rsidRPr="00DC5BF4">
        <w:rPr>
          <w:rFonts w:ascii="仿宋" w:eastAsia="仿宋" w:hAnsi="仿宋"/>
          <w:sz w:val="28"/>
          <w:szCs w:val="28"/>
        </w:rPr>
        <w:t>以平面类</w:t>
      </w:r>
      <w:r w:rsidRPr="00DC5BF4">
        <w:rPr>
          <w:rFonts w:ascii="仿宋" w:eastAsia="仿宋" w:hAnsi="仿宋" w:hint="eastAsia"/>
          <w:sz w:val="28"/>
          <w:szCs w:val="28"/>
        </w:rPr>
        <w:t>、</w:t>
      </w:r>
      <w:r w:rsidRPr="00DC5BF4">
        <w:rPr>
          <w:rFonts w:ascii="仿宋" w:eastAsia="仿宋" w:hAnsi="仿宋"/>
          <w:sz w:val="28"/>
          <w:szCs w:val="28"/>
        </w:rPr>
        <w:t>视频类</w:t>
      </w:r>
      <w:r w:rsidRPr="00DC5BF4">
        <w:rPr>
          <w:rFonts w:ascii="仿宋" w:eastAsia="仿宋" w:hAnsi="仿宋" w:hint="eastAsia"/>
          <w:sz w:val="28"/>
          <w:szCs w:val="28"/>
        </w:rPr>
        <w:t>、</w:t>
      </w:r>
      <w:r w:rsidRPr="00DC5BF4">
        <w:rPr>
          <w:rFonts w:ascii="仿宋" w:eastAsia="仿宋" w:hAnsi="仿宋"/>
          <w:sz w:val="28"/>
          <w:szCs w:val="28"/>
        </w:rPr>
        <w:t>广播类为参赛形式</w:t>
      </w:r>
      <w:r w:rsidRPr="00DC5BF4">
        <w:rPr>
          <w:rFonts w:ascii="仿宋" w:eastAsia="仿宋" w:hAnsi="仿宋" w:hint="eastAsia"/>
          <w:sz w:val="28"/>
          <w:szCs w:val="28"/>
        </w:rPr>
        <w:t xml:space="preserve">，围绕现代“商业品牌”主题（可参照大广赛主题）、“老品牌文化创新”主题、“建党100周年”主题展开表现，赋予品牌新生代力量。 </w:t>
      </w:r>
    </w:p>
    <w:p w:rsidR="00DC5BF4" w:rsidRDefault="00DC5BF4" w:rsidP="00DC5BF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2竞赛类别</w:t>
      </w:r>
    </w:p>
    <w:p w:rsidR="00DC5BF4" w:rsidRPr="00DC5BF4" w:rsidRDefault="00DC5BF4" w:rsidP="00DC5BF4">
      <w:pPr>
        <w:pStyle w:val="a5"/>
        <w:numPr>
          <w:ilvl w:val="0"/>
          <w:numId w:val="4"/>
        </w:numPr>
        <w:ind w:firstLineChars="0"/>
        <w:rPr>
          <w:rFonts w:ascii="仿宋" w:eastAsia="仿宋" w:hAnsi="仿宋"/>
          <w:b/>
          <w:sz w:val="28"/>
          <w:szCs w:val="28"/>
        </w:rPr>
      </w:pPr>
      <w:r w:rsidRPr="00DC5BF4">
        <w:rPr>
          <w:rFonts w:ascii="仿宋" w:eastAsia="仿宋" w:hAnsi="仿宋"/>
          <w:b/>
          <w:sz w:val="28"/>
          <w:szCs w:val="28"/>
        </w:rPr>
        <w:t>平面类</w:t>
      </w:r>
    </w:p>
    <w:p w:rsidR="00DC5BF4" w:rsidRPr="00DC5BF4" w:rsidRDefault="00DC5BF4" w:rsidP="00DC5BF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C5BF4">
        <w:rPr>
          <w:rFonts w:ascii="仿宋" w:eastAsia="仿宋" w:hAnsi="仿宋" w:hint="eastAsia"/>
          <w:sz w:val="28"/>
          <w:szCs w:val="28"/>
        </w:rPr>
        <w:lastRenderedPageBreak/>
        <w:t>文件格式为jpg，色彩模式RGB, 规格A3（297×420mm），分辨率300dpi，作品不得超过3张页面，单个文件不大于5 MB。</w:t>
      </w:r>
    </w:p>
    <w:p w:rsidR="00DC5BF4" w:rsidRPr="00DC5BF4" w:rsidRDefault="00DC5BF4" w:rsidP="00DC5BF4">
      <w:pPr>
        <w:pStyle w:val="a5"/>
        <w:numPr>
          <w:ilvl w:val="0"/>
          <w:numId w:val="4"/>
        </w:numPr>
        <w:ind w:firstLineChars="0"/>
        <w:rPr>
          <w:rFonts w:ascii="仿宋" w:eastAsia="仿宋" w:hAnsi="仿宋"/>
          <w:b/>
          <w:sz w:val="28"/>
          <w:szCs w:val="28"/>
        </w:rPr>
      </w:pPr>
      <w:r w:rsidRPr="00DC5BF4">
        <w:rPr>
          <w:rFonts w:ascii="仿宋" w:eastAsia="仿宋" w:hAnsi="仿宋"/>
          <w:b/>
          <w:sz w:val="28"/>
          <w:szCs w:val="28"/>
        </w:rPr>
        <w:t>广播类</w:t>
      </w:r>
    </w:p>
    <w:p w:rsidR="00DC5BF4" w:rsidRPr="00DC5BF4" w:rsidRDefault="00DC5BF4" w:rsidP="00DC5BF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C5BF4">
        <w:rPr>
          <w:rFonts w:ascii="仿宋" w:eastAsia="仿宋" w:hAnsi="仿宋" w:hint="eastAsia"/>
          <w:sz w:val="28"/>
          <w:szCs w:val="28"/>
        </w:rPr>
        <w:t>时长：15秒或30秒两种规格，系列作品不得超过3件。mp3格式，文件大小不超过3 MB。</w:t>
      </w:r>
    </w:p>
    <w:p w:rsidR="00DC5BF4" w:rsidRPr="00DC5BF4" w:rsidRDefault="00DC5BF4" w:rsidP="00DC5BF4">
      <w:pPr>
        <w:pStyle w:val="a5"/>
        <w:numPr>
          <w:ilvl w:val="0"/>
          <w:numId w:val="4"/>
        </w:numPr>
        <w:ind w:firstLineChars="0"/>
        <w:rPr>
          <w:rFonts w:ascii="仿宋" w:eastAsia="仿宋" w:hAnsi="仿宋"/>
          <w:b/>
          <w:sz w:val="28"/>
          <w:szCs w:val="28"/>
        </w:rPr>
      </w:pPr>
      <w:r w:rsidRPr="00DC5BF4">
        <w:rPr>
          <w:rFonts w:ascii="仿宋" w:eastAsia="仿宋" w:hAnsi="仿宋"/>
          <w:b/>
          <w:sz w:val="28"/>
          <w:szCs w:val="28"/>
        </w:rPr>
        <w:t>视频类</w:t>
      </w:r>
    </w:p>
    <w:p w:rsidR="00DC5BF4" w:rsidRPr="00D53D8E" w:rsidRDefault="00DC5BF4" w:rsidP="00DC5BF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C5BF4">
        <w:rPr>
          <w:rFonts w:ascii="仿宋" w:eastAsia="仿宋" w:hAnsi="仿宋" w:hint="eastAsia"/>
          <w:sz w:val="28"/>
          <w:szCs w:val="28"/>
        </w:rPr>
        <w:t>影视广告时长：15秒或30秒两种规格，限横屏；微电影广告时长：30-180秒，限横屏；短视频时长：30秒以内（含30秒），限竖屏，视频宽高比9:20至9:16。不要倒计时，不可出现创作者相关信息。</w:t>
      </w:r>
      <w:r w:rsidRPr="00D53D8E">
        <w:rPr>
          <w:rFonts w:ascii="仿宋" w:eastAsia="仿宋" w:hAnsi="仿宋" w:hint="eastAsia"/>
          <w:sz w:val="28"/>
          <w:szCs w:val="28"/>
        </w:rPr>
        <w:t>mp4格式，文件大小不超过40 MB。</w:t>
      </w:r>
    </w:p>
    <w:p w:rsidR="00D33C7F" w:rsidRDefault="00D33C7F" w:rsidP="00D33C7F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b/>
          <w:sz w:val="28"/>
          <w:szCs w:val="28"/>
        </w:rPr>
      </w:pPr>
      <w:r w:rsidRPr="00D0462A">
        <w:rPr>
          <w:rFonts w:ascii="仿宋" w:eastAsia="仿宋" w:hAnsi="仿宋"/>
          <w:b/>
          <w:sz w:val="28"/>
          <w:szCs w:val="28"/>
        </w:rPr>
        <w:t>竞赛提交方式</w:t>
      </w:r>
    </w:p>
    <w:p w:rsidR="00D0462A" w:rsidRPr="00D0462A" w:rsidRDefault="00D0462A" w:rsidP="00D0462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0462A">
        <w:rPr>
          <w:rFonts w:ascii="仿宋" w:eastAsia="仿宋" w:hAnsi="仿宋" w:hint="eastAsia"/>
          <w:sz w:val="28"/>
          <w:szCs w:val="28"/>
        </w:rPr>
        <w:t>参赛者需先登陆PU</w:t>
      </w:r>
      <w:bookmarkStart w:id="0" w:name="_GoBack"/>
      <w:bookmarkEnd w:id="0"/>
      <w:r w:rsidRPr="00D0462A">
        <w:rPr>
          <w:rFonts w:ascii="仿宋" w:eastAsia="仿宋" w:hAnsi="仿宋" w:hint="eastAsia"/>
          <w:sz w:val="28"/>
          <w:szCs w:val="28"/>
        </w:rPr>
        <w:t>下载</w:t>
      </w:r>
      <w:r>
        <w:rPr>
          <w:rFonts w:ascii="仿宋" w:eastAsia="仿宋" w:hAnsi="仿宋" w:hint="eastAsia"/>
          <w:sz w:val="28"/>
          <w:szCs w:val="28"/>
        </w:rPr>
        <w:t>附件1，阅读参赛要求；下载附件2、附件3填写个人相关信息，</w:t>
      </w:r>
      <w:r w:rsidRPr="00D0462A">
        <w:rPr>
          <w:rFonts w:ascii="仿宋" w:eastAsia="仿宋" w:hAnsi="仿宋" w:hint="eastAsia"/>
          <w:sz w:val="28"/>
          <w:szCs w:val="28"/>
        </w:rPr>
        <w:t>以班级为单位，由</w:t>
      </w:r>
      <w:r w:rsidRPr="00D0462A">
        <w:rPr>
          <w:rFonts w:ascii="仿宋" w:eastAsia="仿宋" w:hAnsi="仿宋" w:hint="eastAsia"/>
          <w:color w:val="FF0000"/>
          <w:sz w:val="28"/>
          <w:szCs w:val="28"/>
        </w:rPr>
        <w:t>各班班长收集汇总压缩</w:t>
      </w:r>
      <w:r w:rsidRPr="00D0462A">
        <w:rPr>
          <w:rFonts w:ascii="仿宋" w:eastAsia="仿宋" w:hAnsi="仿宋" w:hint="eastAsia"/>
          <w:sz w:val="28"/>
          <w:szCs w:val="28"/>
        </w:rPr>
        <w:t>发送至负责</w:t>
      </w:r>
      <w:r>
        <w:rPr>
          <w:rFonts w:ascii="仿宋" w:eastAsia="仿宋" w:hAnsi="仿宋" w:hint="eastAsia"/>
          <w:sz w:val="28"/>
          <w:szCs w:val="28"/>
        </w:rPr>
        <w:t>人李</w:t>
      </w:r>
      <w:r w:rsidRPr="00D0462A">
        <w:rPr>
          <w:rFonts w:ascii="仿宋" w:eastAsia="仿宋" w:hAnsi="仿宋" w:hint="eastAsia"/>
          <w:sz w:val="28"/>
          <w:szCs w:val="28"/>
        </w:rPr>
        <w:t>老师的邮箱</w:t>
      </w:r>
      <w:r w:rsidRPr="00D0462A">
        <w:rPr>
          <w:rFonts w:ascii="仿宋" w:eastAsia="仿宋" w:hAnsi="仿宋" w:hint="eastAsia"/>
          <w:color w:val="FF0000"/>
          <w:sz w:val="28"/>
          <w:szCs w:val="28"/>
        </w:rPr>
        <w:t>（1421014680@</w:t>
      </w:r>
      <w:r w:rsidRPr="00D0462A">
        <w:rPr>
          <w:rFonts w:ascii="仿宋" w:eastAsia="仿宋" w:hAnsi="仿宋"/>
          <w:color w:val="FF0000"/>
          <w:sz w:val="28"/>
          <w:szCs w:val="28"/>
        </w:rPr>
        <w:t>qq.com</w:t>
      </w:r>
      <w:r w:rsidRPr="00D0462A">
        <w:rPr>
          <w:rFonts w:ascii="仿宋" w:eastAsia="仿宋" w:hAnsi="仿宋" w:hint="eastAsia"/>
          <w:color w:val="FF0000"/>
          <w:sz w:val="28"/>
          <w:szCs w:val="28"/>
        </w:rPr>
        <w:t>），</w:t>
      </w:r>
      <w:r>
        <w:rPr>
          <w:rFonts w:ascii="仿宋" w:eastAsia="仿宋" w:hAnsi="仿宋" w:hint="eastAsia"/>
          <w:sz w:val="28"/>
          <w:szCs w:val="28"/>
        </w:rPr>
        <w:t>压缩包命名为：</w:t>
      </w:r>
      <w:r w:rsidRPr="00D0462A">
        <w:rPr>
          <w:rFonts w:ascii="仿宋" w:eastAsia="仿宋" w:hAnsi="仿宋" w:hint="eastAsia"/>
          <w:color w:val="FF0000"/>
          <w:sz w:val="28"/>
          <w:szCs w:val="28"/>
        </w:rPr>
        <w:t>班级+类别+作品名称+作者</w:t>
      </w:r>
      <w:r>
        <w:rPr>
          <w:rFonts w:ascii="仿宋" w:eastAsia="仿宋" w:hAnsi="仿宋" w:hint="eastAsia"/>
          <w:sz w:val="28"/>
          <w:szCs w:val="28"/>
        </w:rPr>
        <w:t>，</w:t>
      </w:r>
      <w:r w:rsidRPr="00D0462A">
        <w:rPr>
          <w:rFonts w:ascii="仿宋" w:eastAsia="仿宋" w:hAnsi="仿宋" w:hint="eastAsia"/>
          <w:sz w:val="28"/>
          <w:szCs w:val="28"/>
        </w:rPr>
        <w:t>以便信息核对和评选。</w:t>
      </w:r>
    </w:p>
    <w:p w:rsidR="00D0462A" w:rsidRPr="00D0462A" w:rsidRDefault="00D0462A" w:rsidP="00D0462A">
      <w:pPr>
        <w:pStyle w:val="a5"/>
        <w:ind w:left="720" w:firstLineChars="0" w:firstLine="0"/>
        <w:rPr>
          <w:rFonts w:ascii="仿宋" w:eastAsia="仿宋" w:hAnsi="仿宋"/>
          <w:b/>
          <w:sz w:val="28"/>
          <w:szCs w:val="28"/>
        </w:rPr>
      </w:pPr>
    </w:p>
    <w:p w:rsidR="00D33C7F" w:rsidRDefault="00D0462A" w:rsidP="00D33C7F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竞赛</w:t>
      </w:r>
      <w:r w:rsidR="00D33C7F" w:rsidRPr="00D0462A">
        <w:rPr>
          <w:rFonts w:ascii="仿宋" w:eastAsia="仿宋" w:hAnsi="仿宋"/>
          <w:b/>
          <w:sz w:val="28"/>
          <w:szCs w:val="28"/>
        </w:rPr>
        <w:t>规则</w:t>
      </w:r>
    </w:p>
    <w:p w:rsidR="00D0462A" w:rsidRPr="00D0462A" w:rsidRDefault="00D0462A" w:rsidP="00D0462A">
      <w:pPr>
        <w:widowControl/>
        <w:shd w:val="clear" w:color="auto" w:fill="FFFFFF"/>
        <w:adjustRightInd w:val="0"/>
        <w:snapToGrid w:val="0"/>
        <w:spacing w:line="360" w:lineRule="auto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D0462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1.个人送交作品数量不限；</w:t>
      </w:r>
    </w:p>
    <w:p w:rsidR="00D0462A" w:rsidRPr="00D0462A" w:rsidRDefault="00D0462A" w:rsidP="00D0462A">
      <w:pPr>
        <w:widowControl/>
        <w:shd w:val="clear" w:color="auto" w:fill="FFFFFF"/>
        <w:adjustRightInd w:val="0"/>
        <w:snapToGrid w:val="0"/>
        <w:spacing w:line="360" w:lineRule="auto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D0462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2.平面类作者是</w:t>
      </w:r>
      <w:r w:rsidRPr="00D0462A"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>个人参赛</w:t>
      </w:r>
      <w:r w:rsidRPr="00D0462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，广播类、视频类最多可以</w:t>
      </w:r>
      <w:r w:rsidRPr="00D0462A"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>三人参赛</w:t>
      </w:r>
      <w:r w:rsidRPr="00D0462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。每一类别指导老师</w:t>
      </w:r>
      <w:r w:rsidRPr="00D0462A"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>均不超过为两人</w:t>
      </w:r>
      <w:r w:rsidRPr="00D0462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</w:t>
      </w:r>
    </w:p>
    <w:p w:rsidR="00D0462A" w:rsidRPr="00D0462A" w:rsidRDefault="00D0462A" w:rsidP="00D0462A">
      <w:pPr>
        <w:widowControl/>
        <w:shd w:val="clear" w:color="auto" w:fill="FFFFFF"/>
        <w:adjustRightInd w:val="0"/>
        <w:snapToGrid w:val="0"/>
        <w:spacing w:line="360" w:lineRule="auto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D0462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3.参赛作品无论入选与否，一概不退还，请作者自留底稿。</w:t>
      </w:r>
    </w:p>
    <w:p w:rsidR="00D0462A" w:rsidRPr="008374A4" w:rsidRDefault="00D0462A" w:rsidP="008374A4">
      <w:pPr>
        <w:widowControl/>
        <w:shd w:val="clear" w:color="auto" w:fill="FFFFFF"/>
        <w:adjustRightInd w:val="0"/>
        <w:snapToGrid w:val="0"/>
        <w:spacing w:line="360" w:lineRule="auto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D0462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4.特别注意：请作者仔细阅读所有参赛细则，仔细阅读参赛简章并按要求填写个人信息，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竞赛</w:t>
      </w:r>
      <w:r w:rsidRPr="00D0462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组委会将严格审核送选作品材料，如有不符</w:t>
      </w:r>
      <w:r w:rsidRPr="00D0462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>合比赛细则，作品将不能进入评选程序。评委拥有作品评选的绝对权利。参赛者的参赛作品必须是参赛者本人创作的作品，由于作品雷同或者存在抄袭嫌疑而引起的版权问题的纷争，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竞赛</w:t>
      </w:r>
      <w:r w:rsidRPr="00D0462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组委会将取消其参赛资格。</w:t>
      </w:r>
    </w:p>
    <w:p w:rsidR="00D0462A" w:rsidRDefault="008374A4" w:rsidP="00D33C7F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成绩评定</w:t>
      </w:r>
    </w:p>
    <w:p w:rsidR="008374A4" w:rsidRDefault="008374A4" w:rsidP="008374A4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8374A4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由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校</w:t>
      </w:r>
      <w:r w:rsidR="0048678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内与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校</w:t>
      </w:r>
      <w:r w:rsidR="0048678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外五名专业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评委</w:t>
      </w:r>
      <w:r w:rsidRPr="008374A4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组成评审团队，评选出相应奖项，具体评分标准将参考作品主题立意，画面效果，设计难易程度等综合考量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</w:t>
      </w:r>
    </w:p>
    <w:p w:rsidR="001F25F6" w:rsidRDefault="001F25F6" w:rsidP="001F25F6">
      <w:pPr>
        <w:pStyle w:val="a5"/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360" w:lineRule="auto"/>
        <w:ind w:firstLineChars="0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 w:rsidRPr="001F25F6"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  <w:t>奖项设置</w:t>
      </w:r>
    </w:p>
    <w:p w:rsidR="001F25F6" w:rsidRPr="00554965" w:rsidRDefault="00554965" w:rsidP="00554965">
      <w:pPr>
        <w:pStyle w:val="a5"/>
        <w:widowControl/>
        <w:shd w:val="clear" w:color="auto" w:fill="FFFFFF"/>
        <w:adjustRightInd w:val="0"/>
        <w:snapToGrid w:val="0"/>
        <w:spacing w:line="360" w:lineRule="auto"/>
        <w:ind w:left="720" w:firstLineChars="0" w:firstLine="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本次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>竞赛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的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>奖项设置为</w:t>
      </w:r>
      <w:r w:rsidR="001F25F6" w:rsidRPr="001F25F6">
        <w:rPr>
          <w:rFonts w:ascii="仿宋_GB2312" w:eastAsia="仿宋_GB2312" w:hAnsi="宋体" w:cs="宋体"/>
          <w:color w:val="000000"/>
          <w:kern w:val="0"/>
          <w:sz w:val="28"/>
          <w:szCs w:val="28"/>
        </w:rPr>
        <w:t>一等奖</w:t>
      </w:r>
      <w:r w:rsidR="001F25F6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、二等奖、三等奖。</w:t>
      </w:r>
    </w:p>
    <w:p w:rsidR="008374A4" w:rsidRPr="001F25F6" w:rsidRDefault="008374A4" w:rsidP="001F25F6">
      <w:pPr>
        <w:widowControl/>
        <w:shd w:val="clear" w:color="auto" w:fill="FFFFFF"/>
        <w:adjustRightInd w:val="0"/>
        <w:snapToGrid w:val="0"/>
        <w:spacing w:line="360" w:lineRule="auto"/>
        <w:ind w:firstLineChars="100" w:firstLine="28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1F25F6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对于竞赛规程若有疑问，可咨询</w:t>
      </w:r>
      <w:r w:rsidR="008B5ABD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本次</w:t>
      </w:r>
      <w:r w:rsidRPr="001F25F6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竞赛负责人：李老师，联系电话：</w:t>
      </w:r>
      <w:r w:rsidRPr="001F25F6">
        <w:rPr>
          <w:rFonts w:ascii="仿宋_GB2312" w:eastAsia="仿宋_GB2312" w:hAnsi="宋体" w:cs="宋体"/>
          <w:color w:val="000000"/>
          <w:kern w:val="0"/>
          <w:sz w:val="28"/>
          <w:szCs w:val="28"/>
        </w:rPr>
        <w:t>18655209726</w:t>
      </w:r>
    </w:p>
    <w:p w:rsidR="008374A4" w:rsidRPr="008374A4" w:rsidRDefault="008374A4" w:rsidP="008374A4">
      <w:pPr>
        <w:widowControl/>
        <w:shd w:val="clear" w:color="auto" w:fill="FFFFFF"/>
        <w:adjustRightInd w:val="0"/>
        <w:snapToGrid w:val="0"/>
        <w:spacing w:line="360" w:lineRule="auto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8374A4" w:rsidRPr="008374A4" w:rsidRDefault="008374A4" w:rsidP="008374A4">
      <w:pPr>
        <w:pStyle w:val="a5"/>
        <w:ind w:left="720" w:firstLineChars="0" w:firstLine="0"/>
        <w:rPr>
          <w:rFonts w:ascii="仿宋" w:eastAsia="仿宋" w:hAnsi="仿宋"/>
          <w:b/>
          <w:sz w:val="28"/>
          <w:szCs w:val="28"/>
        </w:rPr>
      </w:pPr>
    </w:p>
    <w:p w:rsidR="00D839FD" w:rsidRPr="008374A4" w:rsidRDefault="00D839FD"/>
    <w:sectPr w:rsidR="00D839FD" w:rsidRPr="008374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8CF" w:rsidRDefault="003438CF" w:rsidP="00E65534">
      <w:pPr>
        <w:ind w:firstLine="420"/>
      </w:pPr>
      <w:r>
        <w:separator/>
      </w:r>
    </w:p>
  </w:endnote>
  <w:endnote w:type="continuationSeparator" w:id="0">
    <w:p w:rsidR="003438CF" w:rsidRDefault="003438CF" w:rsidP="00E65534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8CF" w:rsidRDefault="003438CF" w:rsidP="00E65534">
      <w:pPr>
        <w:ind w:firstLine="420"/>
      </w:pPr>
      <w:r>
        <w:separator/>
      </w:r>
    </w:p>
  </w:footnote>
  <w:footnote w:type="continuationSeparator" w:id="0">
    <w:p w:rsidR="003438CF" w:rsidRDefault="003438CF" w:rsidP="00E65534"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439377A"/>
    <w:multiLevelType w:val="singleLevel"/>
    <w:tmpl w:val="8439377A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3B156062"/>
    <w:multiLevelType w:val="hybridMultilevel"/>
    <w:tmpl w:val="D3E8201E"/>
    <w:lvl w:ilvl="0" w:tplc="7AAC951C">
      <w:start w:val="1"/>
      <w:numFmt w:val="japaneseCounting"/>
      <w:lvlText w:val="%1．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3F72E66"/>
    <w:multiLevelType w:val="hybridMultilevel"/>
    <w:tmpl w:val="95C2C966"/>
    <w:lvl w:ilvl="0" w:tplc="F846459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31D3A29"/>
    <w:multiLevelType w:val="hybridMultilevel"/>
    <w:tmpl w:val="C29EC2E4"/>
    <w:lvl w:ilvl="0" w:tplc="E7FAE4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5534"/>
    <w:rsid w:val="001F25F6"/>
    <w:rsid w:val="0022027B"/>
    <w:rsid w:val="003438CF"/>
    <w:rsid w:val="0048678C"/>
    <w:rsid w:val="00554965"/>
    <w:rsid w:val="008374A4"/>
    <w:rsid w:val="008B5ABD"/>
    <w:rsid w:val="00D0462A"/>
    <w:rsid w:val="00D33C7F"/>
    <w:rsid w:val="00D53D8E"/>
    <w:rsid w:val="00D839FD"/>
    <w:rsid w:val="00DC5BF4"/>
    <w:rsid w:val="00E65534"/>
    <w:rsid w:val="00EE05EB"/>
    <w:rsid w:val="00FA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CA098000-9E09-49AE-9F78-E7325E06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5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55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55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55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5534"/>
    <w:rPr>
      <w:sz w:val="18"/>
      <w:szCs w:val="18"/>
    </w:rPr>
  </w:style>
  <w:style w:type="paragraph" w:styleId="a5">
    <w:name w:val="List Paragraph"/>
    <w:basedOn w:val="a"/>
    <w:uiPriority w:val="34"/>
    <w:qFormat/>
    <w:rsid w:val="00D839FD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D33C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421014680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dz77</cp:lastModifiedBy>
  <cp:revision>9</cp:revision>
  <dcterms:created xsi:type="dcterms:W3CDTF">2021-05-21T08:22:00Z</dcterms:created>
  <dcterms:modified xsi:type="dcterms:W3CDTF">2021-05-28T05:37:00Z</dcterms:modified>
</cp:coreProperties>
</file>