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微软雅黑"/>
          <w:szCs w:val="21"/>
          <w:lang w:val="en-US" w:eastAsia="zh-CN"/>
        </w:rPr>
      </w:pPr>
      <w:r>
        <w:rPr>
          <w:rFonts w:hint="eastAsia" w:ascii="微软雅黑" w:hAnsi="微软雅黑" w:eastAsia="微软雅黑" w:cs="微软雅黑"/>
          <w:b/>
          <w:bCs/>
          <w:color w:val="333333"/>
          <w:kern w:val="0"/>
          <w:sz w:val="28"/>
          <w:szCs w:val="28"/>
          <w:lang w:eastAsia="zh-CN"/>
        </w:rPr>
        <w:t>“</w:t>
      </w:r>
      <w:r>
        <w:rPr>
          <w:rFonts w:hint="eastAsia" w:ascii="微软雅黑" w:hAnsi="微软雅黑" w:eastAsia="微软雅黑" w:cs="微软雅黑"/>
          <w:b/>
          <w:bCs/>
          <w:color w:val="333333"/>
          <w:kern w:val="0"/>
          <w:sz w:val="28"/>
          <w:szCs w:val="28"/>
        </w:rPr>
        <w:t>2024</w:t>
      </w:r>
      <w:r>
        <w:rPr>
          <w:rFonts w:hint="eastAsia" w:ascii="微软雅黑" w:hAnsi="微软雅黑" w:eastAsia="微软雅黑" w:cs="微软雅黑"/>
          <w:b/>
          <w:bCs/>
          <w:color w:val="333333"/>
          <w:kern w:val="0"/>
          <w:sz w:val="28"/>
          <w:szCs w:val="28"/>
          <w:lang w:val="en-US" w:eastAsia="zh-CN"/>
        </w:rPr>
        <w:t>年</w:t>
      </w:r>
      <w:r>
        <w:rPr>
          <w:rFonts w:hint="eastAsia" w:ascii="微软雅黑" w:hAnsi="微软雅黑" w:eastAsia="微软雅黑" w:cs="微软雅黑"/>
          <w:b/>
          <w:bCs/>
          <w:color w:val="333333"/>
          <w:kern w:val="0"/>
          <w:sz w:val="28"/>
          <w:szCs w:val="28"/>
        </w:rPr>
        <w:t>“</w:t>
      </w:r>
      <w:bookmarkStart w:id="0" w:name="_Hlk156290285"/>
      <w:r>
        <w:rPr>
          <w:rFonts w:hint="eastAsia" w:ascii="微软雅黑" w:hAnsi="微软雅黑" w:eastAsia="微软雅黑" w:cs="微软雅黑"/>
          <w:b/>
          <w:bCs/>
          <w:color w:val="333333"/>
          <w:kern w:val="0"/>
          <w:sz w:val="28"/>
          <w:szCs w:val="28"/>
        </w:rPr>
        <w:t>数字奇安杯”网络安全挑战赛</w:t>
      </w:r>
      <w:bookmarkEnd w:id="0"/>
      <w:r>
        <w:rPr>
          <w:rFonts w:hint="eastAsia" w:ascii="微软雅黑" w:hAnsi="微软雅黑" w:eastAsia="微软雅黑" w:cs="微软雅黑"/>
          <w:b/>
          <w:bCs/>
          <w:color w:val="333333"/>
          <w:kern w:val="0"/>
          <w:sz w:val="28"/>
          <w:szCs w:val="28"/>
          <w:lang w:eastAsia="zh-CN"/>
        </w:rPr>
        <w:t>”</w:t>
      </w:r>
      <w:r>
        <w:rPr>
          <w:rFonts w:hint="eastAsia" w:ascii="微软雅黑" w:hAnsi="微软雅黑" w:eastAsia="微软雅黑"/>
          <w:b/>
          <w:bCs/>
          <w:sz w:val="28"/>
          <w:szCs w:val="28"/>
          <w:lang w:val="en-US" w:eastAsia="zh-CN"/>
        </w:rPr>
        <w:t>竞赛规程</w:t>
      </w:r>
    </w:p>
    <w:p>
      <w:pPr>
        <w:jc w:val="center"/>
        <w:rPr>
          <w:rFonts w:ascii="微软雅黑" w:hAnsi="微软雅黑" w:eastAsia="微软雅黑"/>
          <w:b/>
          <w:bCs/>
          <w:color w:val="333333"/>
          <w:sz w:val="28"/>
          <w:szCs w:val="28"/>
          <w:shd w:val="clear" w:color="auto" w:fill="FFFFFF"/>
        </w:rPr>
      </w:pPr>
    </w:p>
    <w:p>
      <w:pPr>
        <w:rPr>
          <w:sz w:val="24"/>
          <w:szCs w:val="24"/>
        </w:rPr>
      </w:pPr>
      <w:r>
        <w:rPr>
          <w:rFonts w:hint="eastAsia"/>
          <w:sz w:val="24"/>
          <w:szCs w:val="24"/>
          <w:lang w:val="en-US" w:eastAsia="zh-CN"/>
        </w:rPr>
        <w:t>竞赛目的</w:t>
      </w:r>
      <w:r>
        <w:rPr>
          <w:sz w:val="24"/>
          <w:szCs w:val="24"/>
        </w:rPr>
        <w:t>：</w:t>
      </w:r>
    </w:p>
    <w:p>
      <w:pPr>
        <w:rPr>
          <w:sz w:val="24"/>
          <w:szCs w:val="24"/>
        </w:rPr>
      </w:pPr>
    </w:p>
    <w:p>
      <w:pPr>
        <w:ind w:firstLine="420"/>
        <w:rPr>
          <w:sz w:val="24"/>
          <w:szCs w:val="24"/>
        </w:rPr>
      </w:pPr>
      <w:r>
        <w:rPr>
          <w:sz w:val="24"/>
          <w:szCs w:val="24"/>
        </w:rPr>
        <w:t>深入学习贯彻习近平总书记关于教育强国、网络强国的重要思想以及对做好互联网时代的学校思想政治工作和意识形态工作、网络安全工作“四个坚持”的重要指示精神，组织动员师生广泛开展知识竞赛活动。大力宣传国家网络安全工作取得的重大成就，加强对《网络安全法》及相关配套法规、数据安全和个人信息保护、新技术新应用安全等宣传普及，提升广大师生网络素养、网络安全意识和防护技能，协力营造清朗网络环境。</w:t>
      </w:r>
      <w:r>
        <w:rPr>
          <w:rFonts w:hint="eastAsia"/>
          <w:sz w:val="24"/>
          <w:szCs w:val="24"/>
          <w:lang w:val="en-US" w:eastAsia="zh-CN"/>
        </w:rPr>
        <w:t>学院</w:t>
      </w:r>
      <w:r>
        <w:rPr>
          <w:sz w:val="24"/>
          <w:szCs w:val="24"/>
        </w:rPr>
        <w:t>现开展</w:t>
      </w:r>
      <w:r>
        <w:rPr>
          <w:rFonts w:hint="eastAsia"/>
          <w:sz w:val="24"/>
          <w:szCs w:val="24"/>
        </w:rPr>
        <w:t>“数字奇安杯”网络安全挑战赛，</w:t>
      </w:r>
      <w:r>
        <w:rPr>
          <w:sz w:val="24"/>
          <w:szCs w:val="24"/>
        </w:rPr>
        <w:t>有关事项通知如下：</w:t>
      </w:r>
    </w:p>
    <w:p>
      <w:pPr>
        <w:tabs>
          <w:tab w:val="left" w:pos="640"/>
        </w:tabs>
        <w:rPr>
          <w:sz w:val="24"/>
          <w:szCs w:val="24"/>
        </w:rPr>
      </w:pPr>
      <w:r>
        <w:rPr>
          <w:sz w:val="24"/>
          <w:szCs w:val="24"/>
        </w:rPr>
        <w:tab/>
      </w:r>
    </w:p>
    <w:p>
      <w:pPr>
        <w:rPr>
          <w:sz w:val="24"/>
          <w:szCs w:val="24"/>
        </w:rPr>
      </w:pPr>
      <w:r>
        <w:rPr>
          <w:sz w:val="24"/>
          <w:szCs w:val="24"/>
        </w:rPr>
        <w:t xml:space="preserve">   一、比赛时间</w:t>
      </w:r>
    </w:p>
    <w:p>
      <w:pPr>
        <w:tabs>
          <w:tab w:val="left" w:pos="990"/>
        </w:tabs>
        <w:rPr>
          <w:sz w:val="24"/>
          <w:szCs w:val="24"/>
        </w:rPr>
      </w:pPr>
      <w:r>
        <w:rPr>
          <w:sz w:val="24"/>
          <w:szCs w:val="24"/>
        </w:rPr>
        <w:tab/>
      </w:r>
    </w:p>
    <w:p>
      <w:pPr>
        <w:ind w:firstLine="240" w:firstLineChars="100"/>
        <w:rPr>
          <w:rFonts w:hint="default" w:eastAsia="宋体"/>
          <w:sz w:val="24"/>
          <w:szCs w:val="24"/>
          <w:lang w:val="en-US" w:eastAsia="zh-CN"/>
        </w:rPr>
      </w:pPr>
      <w:r>
        <w:rPr>
          <w:sz w:val="24"/>
          <w:szCs w:val="24"/>
        </w:rPr>
        <w:t>2024年</w:t>
      </w:r>
      <w:r>
        <w:rPr>
          <w:rFonts w:hint="eastAsia"/>
          <w:sz w:val="24"/>
          <w:szCs w:val="24"/>
          <w:lang w:val="en-US" w:eastAsia="zh-CN"/>
        </w:rPr>
        <w:t>4</w:t>
      </w:r>
      <w:r>
        <w:rPr>
          <w:sz w:val="24"/>
          <w:szCs w:val="24"/>
        </w:rPr>
        <w:t>月</w:t>
      </w:r>
      <w:r>
        <w:rPr>
          <w:rFonts w:hint="eastAsia"/>
          <w:sz w:val="24"/>
          <w:szCs w:val="24"/>
          <w:lang w:val="en-US" w:eastAsia="zh-CN"/>
        </w:rPr>
        <w:t>27</w:t>
      </w:r>
      <w:r>
        <w:rPr>
          <w:sz w:val="24"/>
          <w:szCs w:val="24"/>
        </w:rPr>
        <w:t>日</w:t>
      </w:r>
      <w:r>
        <w:rPr>
          <w:rFonts w:hint="eastAsia"/>
          <w:sz w:val="24"/>
          <w:szCs w:val="24"/>
          <w:lang w:val="en-US" w:eastAsia="zh-CN"/>
        </w:rPr>
        <w:t>9:00-12：:00</w:t>
      </w:r>
    </w:p>
    <w:p>
      <w:pPr>
        <w:rPr>
          <w:sz w:val="24"/>
          <w:szCs w:val="24"/>
        </w:rPr>
      </w:pPr>
    </w:p>
    <w:p>
      <w:pPr>
        <w:rPr>
          <w:sz w:val="24"/>
          <w:szCs w:val="24"/>
        </w:rPr>
      </w:pPr>
      <w:r>
        <w:rPr>
          <w:sz w:val="24"/>
          <w:szCs w:val="24"/>
        </w:rPr>
        <w:t xml:space="preserve">   二、比赛地点</w:t>
      </w:r>
    </w:p>
    <w:p>
      <w:pPr>
        <w:rPr>
          <w:sz w:val="24"/>
          <w:szCs w:val="24"/>
        </w:rPr>
      </w:pPr>
    </w:p>
    <w:p>
      <w:pPr>
        <w:rPr>
          <w:rFonts w:hint="default"/>
          <w:sz w:val="24"/>
          <w:szCs w:val="24"/>
          <w:lang w:val="en-US"/>
        </w:rPr>
      </w:pPr>
      <w:r>
        <w:rPr>
          <w:sz w:val="24"/>
          <w:szCs w:val="24"/>
        </w:rPr>
        <w:t xml:space="preserve">  </w:t>
      </w:r>
      <w:r>
        <w:rPr>
          <w:rFonts w:hint="eastAsia"/>
          <w:sz w:val="24"/>
          <w:szCs w:val="24"/>
          <w:lang w:val="en-US" w:eastAsia="zh-CN"/>
        </w:rPr>
        <w:t>安徽电子信息职业技术学院实训楼5楼</w:t>
      </w:r>
    </w:p>
    <w:p>
      <w:pPr>
        <w:rPr>
          <w:sz w:val="24"/>
          <w:szCs w:val="24"/>
        </w:rPr>
      </w:pPr>
    </w:p>
    <w:p>
      <w:pPr>
        <w:rPr>
          <w:sz w:val="24"/>
          <w:szCs w:val="24"/>
        </w:rPr>
      </w:pPr>
      <w:r>
        <w:rPr>
          <w:sz w:val="24"/>
          <w:szCs w:val="24"/>
        </w:rPr>
        <w:t xml:space="preserve">   三、举办单位</w:t>
      </w:r>
    </w:p>
    <w:p>
      <w:pPr>
        <w:rPr>
          <w:sz w:val="24"/>
          <w:szCs w:val="24"/>
        </w:rPr>
      </w:pPr>
    </w:p>
    <w:p>
      <w:pPr>
        <w:ind w:firstLine="240" w:firstLineChars="100"/>
        <w:rPr>
          <w:rFonts w:hint="default" w:eastAsia="宋体"/>
          <w:sz w:val="24"/>
          <w:szCs w:val="24"/>
          <w:lang w:val="en-US" w:eastAsia="zh-CN"/>
        </w:rPr>
      </w:pPr>
      <w:r>
        <w:rPr>
          <w:rFonts w:hint="eastAsia"/>
          <w:sz w:val="24"/>
          <w:szCs w:val="24"/>
        </w:rPr>
        <w:t>主办单位：</w:t>
      </w:r>
      <w:r>
        <w:rPr>
          <w:rFonts w:hint="eastAsia"/>
          <w:sz w:val="24"/>
          <w:szCs w:val="24"/>
          <w:lang w:val="en-US" w:eastAsia="zh-CN"/>
        </w:rPr>
        <w:t>安徽电子信息职业技术学院教学科研处</w:t>
      </w:r>
    </w:p>
    <w:p>
      <w:pPr>
        <w:ind w:firstLine="240" w:firstLineChars="100"/>
        <w:rPr>
          <w:rFonts w:hint="default" w:eastAsia="宋体"/>
          <w:sz w:val="24"/>
          <w:szCs w:val="24"/>
          <w:lang w:val="en-US" w:eastAsia="zh-CN"/>
        </w:rPr>
      </w:pPr>
      <w:r>
        <w:rPr>
          <w:rFonts w:hint="eastAsia"/>
          <w:sz w:val="24"/>
          <w:szCs w:val="24"/>
        </w:rPr>
        <w:t>承办单位：</w:t>
      </w:r>
      <w:r>
        <w:rPr>
          <w:rFonts w:hint="eastAsia"/>
          <w:sz w:val="24"/>
          <w:szCs w:val="24"/>
          <w:lang w:val="en-US" w:eastAsia="zh-CN"/>
        </w:rPr>
        <w:t>安徽电子信息职业技术学院软件工程学院</w:t>
      </w:r>
    </w:p>
    <w:p>
      <w:pPr>
        <w:ind w:firstLine="240" w:firstLineChars="100"/>
        <w:rPr>
          <w:rFonts w:hint="eastAsia"/>
          <w:sz w:val="24"/>
          <w:szCs w:val="24"/>
        </w:rPr>
      </w:pPr>
      <w:r>
        <w:rPr>
          <w:rFonts w:hint="eastAsia"/>
          <w:sz w:val="24"/>
          <w:szCs w:val="24"/>
          <w:lang w:val="en-US" w:eastAsia="zh-CN"/>
        </w:rPr>
        <w:t>协办单位：国家网络空间安全人才培训基地、</w:t>
      </w:r>
      <w:r>
        <w:rPr>
          <w:rFonts w:hint="eastAsia"/>
          <w:sz w:val="24"/>
          <w:szCs w:val="24"/>
        </w:rPr>
        <w:t>合肥数字奇安网络科技有限公司</w:t>
      </w:r>
    </w:p>
    <w:p>
      <w:pPr>
        <w:ind w:firstLine="240" w:firstLineChars="100"/>
        <w:rPr>
          <w:sz w:val="24"/>
          <w:szCs w:val="24"/>
        </w:rPr>
      </w:pPr>
      <w:r>
        <w:rPr>
          <w:rFonts w:hint="eastAsia"/>
          <w:sz w:val="24"/>
          <w:szCs w:val="24"/>
        </w:rPr>
        <w:t>赛事技术支持：数字奇安技术研究院</w:t>
      </w:r>
    </w:p>
    <w:p>
      <w:pPr>
        <w:rPr>
          <w:rFonts w:hint="eastAsia"/>
          <w:sz w:val="24"/>
          <w:szCs w:val="24"/>
        </w:rPr>
      </w:pPr>
    </w:p>
    <w:p>
      <w:pPr>
        <w:rPr>
          <w:sz w:val="24"/>
          <w:szCs w:val="24"/>
        </w:rPr>
      </w:pPr>
      <w:r>
        <w:rPr>
          <w:sz w:val="24"/>
          <w:szCs w:val="24"/>
        </w:rPr>
        <w:t xml:space="preserve">   </w:t>
      </w:r>
      <w:r>
        <w:rPr>
          <w:rFonts w:hint="eastAsia"/>
          <w:sz w:val="24"/>
          <w:szCs w:val="24"/>
        </w:rPr>
        <w:t>四</w:t>
      </w:r>
      <w:r>
        <w:rPr>
          <w:sz w:val="24"/>
          <w:szCs w:val="24"/>
        </w:rPr>
        <w:t>、</w:t>
      </w:r>
      <w:r>
        <w:rPr>
          <w:rFonts w:hint="eastAsia"/>
          <w:sz w:val="24"/>
          <w:szCs w:val="24"/>
        </w:rPr>
        <w:t>竞</w:t>
      </w:r>
      <w:r>
        <w:rPr>
          <w:sz w:val="24"/>
          <w:szCs w:val="24"/>
        </w:rPr>
        <w:t>赛要求</w:t>
      </w:r>
    </w:p>
    <w:p>
      <w:pPr>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sz w:val="24"/>
          <w:szCs w:val="24"/>
        </w:rPr>
        <w:t xml:space="preserve">  </w:t>
      </w:r>
      <w:r>
        <w:rPr>
          <w:rFonts w:hint="eastAsia" w:ascii="宋体" w:hAnsi="宋体" w:eastAsia="宋体" w:cs="宋体"/>
          <w:sz w:val="24"/>
          <w:szCs w:val="24"/>
        </w:rPr>
        <w:t>1.请各参赛人员</w:t>
      </w:r>
      <w:r>
        <w:rPr>
          <w:rFonts w:hint="eastAsia" w:ascii="宋体" w:hAnsi="宋体" w:eastAsia="宋体" w:cs="宋体"/>
          <w:sz w:val="24"/>
          <w:szCs w:val="24"/>
          <w:lang w:val="en-US" w:eastAsia="zh-CN"/>
        </w:rPr>
        <w:t>于</w:t>
      </w:r>
      <w:r>
        <w:rPr>
          <w:rFonts w:hint="eastAsia" w:ascii="宋体" w:hAnsi="宋体" w:eastAsia="宋体" w:cs="宋体"/>
          <w:sz w:val="24"/>
          <w:szCs w:val="24"/>
        </w:rPr>
        <w:t>2024年</w:t>
      </w:r>
      <w:r>
        <w:rPr>
          <w:rFonts w:hint="eastAsia" w:cs="宋体"/>
          <w:sz w:val="24"/>
          <w:szCs w:val="24"/>
          <w:lang w:val="en-US" w:eastAsia="zh-CN"/>
        </w:rPr>
        <w:t>4</w:t>
      </w:r>
      <w:r>
        <w:rPr>
          <w:rFonts w:hint="eastAsia" w:ascii="宋体" w:hAnsi="宋体" w:eastAsia="宋体" w:cs="宋体"/>
          <w:sz w:val="24"/>
          <w:szCs w:val="24"/>
        </w:rPr>
        <w:t>月</w:t>
      </w:r>
      <w:r>
        <w:rPr>
          <w:rFonts w:hint="eastAsia"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中午12点前完成</w:t>
      </w:r>
      <w:r>
        <w:rPr>
          <w:rFonts w:hint="eastAsia" w:ascii="宋体" w:hAnsi="宋体" w:eastAsia="宋体" w:cs="宋体"/>
          <w:sz w:val="24"/>
          <w:szCs w:val="24"/>
        </w:rPr>
        <w:t>报名；</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2.本次比赛采用理论答题和CTF夺旗赛结合的形式；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3.为了帮助大家熟悉平台的使用，组委会会在赛前组织线上培训；</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4.本次比赛不收取报名费。</w:t>
      </w:r>
    </w:p>
    <w:p>
      <w:pPr>
        <w:rPr>
          <w:rFonts w:hint="eastAsia"/>
          <w:sz w:val="24"/>
          <w:szCs w:val="24"/>
        </w:rPr>
      </w:pPr>
    </w:p>
    <w:p>
      <w:pPr>
        <w:rPr>
          <w:sz w:val="24"/>
          <w:szCs w:val="24"/>
        </w:rPr>
      </w:pPr>
      <w:r>
        <w:rPr>
          <w:sz w:val="24"/>
          <w:szCs w:val="24"/>
        </w:rPr>
        <w:t xml:space="preserve">   </w:t>
      </w:r>
      <w:r>
        <w:rPr>
          <w:rFonts w:hint="eastAsia"/>
          <w:sz w:val="24"/>
          <w:szCs w:val="24"/>
        </w:rPr>
        <w:t>五</w:t>
      </w:r>
      <w:r>
        <w:rPr>
          <w:sz w:val="24"/>
          <w:szCs w:val="24"/>
        </w:rPr>
        <w:t>、</w:t>
      </w:r>
      <w:r>
        <w:rPr>
          <w:rFonts w:hint="eastAsia"/>
          <w:sz w:val="24"/>
          <w:szCs w:val="24"/>
        </w:rPr>
        <w:t>报名方式</w:t>
      </w:r>
    </w:p>
    <w:p>
      <w:pPr>
        <w:ind w:firstLine="420"/>
        <w:rPr>
          <w:sz w:val="24"/>
          <w:szCs w:val="24"/>
        </w:rPr>
      </w:pPr>
    </w:p>
    <w:p>
      <w:pPr>
        <w:ind w:firstLine="420"/>
        <w:rPr>
          <w:sz w:val="24"/>
          <w:szCs w:val="24"/>
        </w:rPr>
      </w:pPr>
      <w:r>
        <w:rPr>
          <w:sz w:val="24"/>
          <w:szCs w:val="24"/>
        </w:rPr>
        <w:t>（</w:t>
      </w:r>
      <w:r>
        <w:rPr>
          <w:rFonts w:hint="eastAsia"/>
          <w:sz w:val="24"/>
          <w:szCs w:val="24"/>
        </w:rPr>
        <w:t>一</w:t>
      </w:r>
      <w:r>
        <w:rPr>
          <w:sz w:val="24"/>
          <w:szCs w:val="24"/>
        </w:rPr>
        <w:t>）</w:t>
      </w:r>
      <w:r>
        <w:rPr>
          <w:rFonts w:hint="eastAsia"/>
          <w:sz w:val="24"/>
          <w:szCs w:val="24"/>
        </w:rPr>
        <w:t>报名时间</w:t>
      </w:r>
    </w:p>
    <w:p>
      <w:pPr>
        <w:ind w:firstLine="420"/>
        <w:rPr>
          <w:sz w:val="24"/>
          <w:szCs w:val="24"/>
        </w:rPr>
      </w:pPr>
      <w:r>
        <w:rPr>
          <w:rFonts w:hint="eastAsia"/>
          <w:sz w:val="24"/>
          <w:szCs w:val="24"/>
        </w:rPr>
        <w:t>202</w:t>
      </w:r>
      <w:r>
        <w:rPr>
          <w:sz w:val="24"/>
          <w:szCs w:val="24"/>
        </w:rPr>
        <w:t>4</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17</w:t>
      </w:r>
      <w:r>
        <w:rPr>
          <w:rFonts w:hint="eastAsia"/>
          <w:sz w:val="24"/>
          <w:szCs w:val="24"/>
        </w:rPr>
        <w:t>日——202</w:t>
      </w:r>
      <w:r>
        <w:rPr>
          <w:sz w:val="24"/>
          <w:szCs w:val="24"/>
        </w:rPr>
        <w:t>4</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22</w:t>
      </w:r>
      <w:r>
        <w:rPr>
          <w:rFonts w:hint="eastAsia"/>
          <w:sz w:val="24"/>
          <w:szCs w:val="24"/>
        </w:rPr>
        <w:t>日</w:t>
      </w:r>
    </w:p>
    <w:p>
      <w:pPr>
        <w:ind w:firstLine="420"/>
        <w:rPr>
          <w:rFonts w:hint="eastAsia" w:eastAsia="宋体"/>
          <w:sz w:val="24"/>
          <w:szCs w:val="24"/>
          <w:lang w:eastAsia="zh-CN"/>
        </w:rPr>
      </w:pPr>
      <w:r>
        <w:rPr>
          <w:sz w:val="24"/>
          <w:szCs w:val="24"/>
        </w:rPr>
        <w:t>（二）</w:t>
      </w:r>
      <w:r>
        <w:rPr>
          <w:rFonts w:hint="eastAsia"/>
          <w:sz w:val="24"/>
          <w:szCs w:val="24"/>
        </w:rPr>
        <w:t>报名</w:t>
      </w:r>
      <w:r>
        <w:rPr>
          <w:rFonts w:hint="eastAsia"/>
          <w:sz w:val="24"/>
          <w:szCs w:val="24"/>
          <w:lang w:val="en-US" w:eastAsia="zh-CN"/>
        </w:rPr>
        <w:t>方式</w:t>
      </w:r>
    </w:p>
    <w:p>
      <w:pPr>
        <w:ind w:firstLine="420"/>
        <w:rPr>
          <w:rFonts w:hint="eastAsia"/>
          <w:sz w:val="24"/>
          <w:szCs w:val="24"/>
        </w:rPr>
      </w:pPr>
      <w:r>
        <w:rPr>
          <w:rFonts w:hint="eastAsia"/>
          <w:sz w:val="24"/>
          <w:szCs w:val="24"/>
        </w:rPr>
        <w:t>软件工程学院报名</w:t>
      </w:r>
    </w:p>
    <w:p>
      <w:pPr>
        <w:ind w:firstLine="420"/>
        <w:rPr>
          <w:rFonts w:hint="eastAsia"/>
          <w:sz w:val="24"/>
          <w:szCs w:val="24"/>
        </w:rPr>
      </w:pPr>
      <w:r>
        <w:rPr>
          <w:rFonts w:hint="eastAsia"/>
          <w:sz w:val="24"/>
          <w:szCs w:val="24"/>
        </w:rPr>
        <w:t>联系人：</w:t>
      </w:r>
      <w:r>
        <w:rPr>
          <w:rFonts w:hint="eastAsia"/>
          <w:sz w:val="24"/>
          <w:szCs w:val="24"/>
          <w:lang w:val="en-US" w:eastAsia="zh-CN"/>
        </w:rPr>
        <w:t>吴庭亮</w:t>
      </w:r>
      <w:r>
        <w:rPr>
          <w:rFonts w:hint="eastAsia"/>
          <w:sz w:val="24"/>
          <w:szCs w:val="24"/>
        </w:rPr>
        <w:t>18010903938 地点：信息楼中515，以班级为单位提交报名信息。</w:t>
      </w:r>
    </w:p>
    <w:p>
      <w:pPr>
        <w:ind w:firstLine="420"/>
        <w:rPr>
          <w:rFonts w:hint="eastAsia"/>
          <w:sz w:val="24"/>
          <w:szCs w:val="24"/>
        </w:rPr>
      </w:pPr>
    </w:p>
    <w:p>
      <w:pPr>
        <w:ind w:firstLine="420"/>
        <w:rPr>
          <w:rFonts w:hint="eastAsia"/>
          <w:sz w:val="24"/>
          <w:szCs w:val="24"/>
        </w:rPr>
      </w:pPr>
      <w:r>
        <w:rPr>
          <w:rFonts w:hint="eastAsia"/>
          <w:sz w:val="24"/>
          <w:szCs w:val="24"/>
        </w:rPr>
        <w:t>信息工程学院报名</w:t>
      </w:r>
    </w:p>
    <w:p>
      <w:pPr>
        <w:ind w:firstLine="420"/>
        <w:rPr>
          <w:sz w:val="24"/>
          <w:szCs w:val="24"/>
        </w:rPr>
      </w:pPr>
      <w:r>
        <w:rPr>
          <w:rFonts w:hint="eastAsia"/>
          <w:sz w:val="24"/>
          <w:szCs w:val="24"/>
        </w:rPr>
        <w:t>联系人：</w:t>
      </w:r>
      <w:r>
        <w:rPr>
          <w:rFonts w:hint="eastAsia"/>
          <w:sz w:val="24"/>
          <w:szCs w:val="24"/>
          <w:lang w:val="en-US" w:eastAsia="zh-CN"/>
        </w:rPr>
        <w:t xml:space="preserve">杨旭 </w:t>
      </w:r>
      <w:r>
        <w:rPr>
          <w:rFonts w:hint="eastAsia"/>
          <w:sz w:val="24"/>
          <w:szCs w:val="24"/>
        </w:rPr>
        <w:t>13</w:t>
      </w:r>
      <w:r>
        <w:rPr>
          <w:rFonts w:hint="eastAsia"/>
          <w:sz w:val="24"/>
          <w:szCs w:val="24"/>
          <w:lang w:val="en-US" w:eastAsia="zh-CN"/>
        </w:rPr>
        <w:t>855200530</w:t>
      </w:r>
      <w:r>
        <w:rPr>
          <w:rFonts w:hint="eastAsia"/>
          <w:sz w:val="24"/>
          <w:szCs w:val="24"/>
        </w:rPr>
        <w:t xml:space="preserve">  地点：信息楼中515 , 以班级为单位提交报名信息。</w:t>
      </w:r>
    </w:p>
    <w:p>
      <w:pPr>
        <w:ind w:firstLine="420"/>
        <w:rPr>
          <w:sz w:val="24"/>
          <w:szCs w:val="24"/>
        </w:rPr>
      </w:pPr>
    </w:p>
    <w:p>
      <w:pPr>
        <w:ind w:firstLine="420"/>
        <w:rPr>
          <w:rFonts w:hint="eastAsia"/>
          <w:sz w:val="24"/>
          <w:szCs w:val="24"/>
        </w:rPr>
      </w:pPr>
    </w:p>
    <w:p>
      <w:pPr>
        <w:tabs>
          <w:tab w:val="left" w:pos="6740"/>
        </w:tabs>
        <w:rPr>
          <w:sz w:val="24"/>
          <w:szCs w:val="24"/>
        </w:rPr>
      </w:pPr>
      <w:r>
        <w:rPr>
          <w:rFonts w:hint="eastAsia"/>
          <w:sz w:val="24"/>
          <w:szCs w:val="24"/>
        </w:rPr>
        <w:t>六</w:t>
      </w:r>
      <w:r>
        <w:rPr>
          <w:sz w:val="24"/>
          <w:szCs w:val="24"/>
        </w:rPr>
        <w:t>、</w:t>
      </w:r>
      <w:r>
        <w:rPr>
          <w:rFonts w:hint="eastAsia"/>
          <w:sz w:val="24"/>
          <w:szCs w:val="24"/>
        </w:rPr>
        <w:t>竞</w:t>
      </w:r>
      <w:r>
        <w:rPr>
          <w:sz w:val="24"/>
          <w:szCs w:val="24"/>
        </w:rPr>
        <w:t>赛步骤</w:t>
      </w:r>
    </w:p>
    <w:p>
      <w:pPr>
        <w:rPr>
          <w:sz w:val="24"/>
          <w:szCs w:val="24"/>
        </w:rPr>
      </w:pPr>
    </w:p>
    <w:p>
      <w:pPr>
        <w:rPr>
          <w:sz w:val="24"/>
          <w:szCs w:val="24"/>
        </w:rPr>
      </w:pPr>
      <w:r>
        <w:rPr>
          <w:sz w:val="24"/>
          <w:szCs w:val="24"/>
        </w:rPr>
        <w:t xml:space="preserve">  （一）</w:t>
      </w:r>
      <w:bookmarkStart w:id="1" w:name="_Hlk156578112"/>
      <w:r>
        <w:rPr>
          <w:rFonts w:hint="eastAsia"/>
          <w:sz w:val="24"/>
          <w:szCs w:val="24"/>
        </w:rPr>
        <w:t>竞</w:t>
      </w:r>
      <w:r>
        <w:rPr>
          <w:sz w:val="24"/>
          <w:szCs w:val="24"/>
        </w:rPr>
        <w:t>赛</w:t>
      </w:r>
      <w:r>
        <w:rPr>
          <w:rFonts w:hint="eastAsia"/>
          <w:sz w:val="24"/>
          <w:szCs w:val="24"/>
        </w:rPr>
        <w:t>平台</w:t>
      </w:r>
      <w:bookmarkEnd w:id="1"/>
    </w:p>
    <w:p>
      <w:pPr>
        <w:rPr>
          <w:sz w:val="24"/>
          <w:szCs w:val="24"/>
        </w:rPr>
      </w:pPr>
    </w:p>
    <w:p>
      <w:pPr>
        <w:ind w:left="420" w:leftChars="200"/>
        <w:rPr>
          <w:sz w:val="24"/>
          <w:szCs w:val="24"/>
        </w:rPr>
      </w:pPr>
      <w:r>
        <w:rPr>
          <w:sz w:val="24"/>
          <w:szCs w:val="24"/>
        </w:rPr>
        <w:t xml:space="preserve">  </w:t>
      </w:r>
      <w:r>
        <w:rPr>
          <w:rFonts w:hint="eastAsia"/>
          <w:sz w:val="24"/>
          <w:szCs w:val="24"/>
        </w:rPr>
        <w:t>比赛平台地址、账号密码于202</w:t>
      </w:r>
      <w:r>
        <w:rPr>
          <w:sz w:val="24"/>
          <w:szCs w:val="24"/>
        </w:rPr>
        <w:t>4</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26</w:t>
      </w:r>
      <w:r>
        <w:rPr>
          <w:rFonts w:hint="eastAsia"/>
          <w:sz w:val="24"/>
          <w:szCs w:val="24"/>
        </w:rPr>
        <w:t>日公布。届时将通过短信方式发送至各选手收件箱，请及时查收。各队可以使用接收到的账号和密码登陆比赛平台进行登录答题。</w:t>
      </w:r>
    </w:p>
    <w:p>
      <w:pPr>
        <w:rPr>
          <w:rFonts w:hint="eastAsia"/>
          <w:sz w:val="24"/>
          <w:szCs w:val="24"/>
        </w:rPr>
      </w:pPr>
    </w:p>
    <w:p>
      <w:pPr>
        <w:rPr>
          <w:sz w:val="24"/>
          <w:szCs w:val="24"/>
        </w:rPr>
      </w:pPr>
      <w:r>
        <w:rPr>
          <w:sz w:val="24"/>
          <w:szCs w:val="24"/>
        </w:rPr>
        <w:t xml:space="preserve">  （二）</w:t>
      </w:r>
      <w:r>
        <w:rPr>
          <w:rFonts w:hint="eastAsia"/>
          <w:sz w:val="24"/>
          <w:szCs w:val="24"/>
        </w:rPr>
        <w:t>竞</w:t>
      </w:r>
      <w:r>
        <w:rPr>
          <w:sz w:val="24"/>
          <w:szCs w:val="24"/>
        </w:rPr>
        <w:t>赛</w:t>
      </w:r>
      <w:r>
        <w:rPr>
          <w:rFonts w:hint="eastAsia"/>
          <w:sz w:val="24"/>
          <w:szCs w:val="24"/>
        </w:rPr>
        <w:t>形式</w:t>
      </w:r>
    </w:p>
    <w:p>
      <w:pPr>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此次比赛为团队赛，每支队伍</w:t>
      </w:r>
      <w:r>
        <w:rPr>
          <w:rFonts w:hint="eastAsia" w:cs="宋体"/>
          <w:sz w:val="24"/>
          <w:szCs w:val="24"/>
          <w:lang w:val="en-US" w:eastAsia="zh-CN"/>
        </w:rPr>
        <w:t>2</w:t>
      </w:r>
      <w:r>
        <w:rPr>
          <w:rFonts w:hint="eastAsia" w:ascii="宋体" w:hAnsi="宋体" w:eastAsia="宋体" w:cs="宋体"/>
          <w:sz w:val="24"/>
          <w:szCs w:val="24"/>
        </w:rPr>
        <w:t>名队员</w:t>
      </w:r>
      <w:r>
        <w:rPr>
          <w:rFonts w:hint="eastAsia" w:ascii="宋体" w:hAnsi="宋体" w:eastAsia="宋体" w:cs="宋体"/>
          <w:sz w:val="24"/>
          <w:szCs w:val="24"/>
          <w:lang w:val="en-US" w:eastAsia="zh-CN"/>
        </w:rPr>
        <w:t>；</w:t>
      </w:r>
      <w:r>
        <w:rPr>
          <w:rFonts w:hint="eastAsia" w:ascii="宋体" w:hAnsi="宋体" w:eastAsia="宋体" w:cs="宋体"/>
          <w:sz w:val="24"/>
          <w:szCs w:val="24"/>
        </w:rPr>
        <w:t>比赛开始后，使用账号登录进行比赛，具体方式如下：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1.登陆线上竞赛平台；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2.所有参赛人员账号登陆等待开始；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3.比赛开始后，进入答题界面，并进行答题；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注：需在比赛结束之前按照要求提交赛题答案。</w:t>
      </w:r>
    </w:p>
    <w:p>
      <w:pPr>
        <w:rPr>
          <w:sz w:val="24"/>
          <w:szCs w:val="24"/>
        </w:rPr>
      </w:pPr>
    </w:p>
    <w:p>
      <w:pPr>
        <w:ind w:firstLine="240" w:firstLineChars="100"/>
        <w:rPr>
          <w:rFonts w:hint="eastAsia" w:ascii="宋体" w:hAnsi="宋体" w:eastAsia="宋体" w:cs="宋体"/>
          <w:sz w:val="24"/>
          <w:szCs w:val="24"/>
        </w:rPr>
      </w:pPr>
      <w:r>
        <w:rPr>
          <w:rFonts w:hint="eastAsia"/>
          <w:sz w:val="24"/>
          <w:szCs w:val="24"/>
        </w:rPr>
        <w:t>（三）</w:t>
      </w:r>
      <w:r>
        <w:rPr>
          <w:rFonts w:hint="eastAsia" w:ascii="宋体" w:hAnsi="宋体" w:eastAsia="宋体" w:cs="宋体"/>
          <w:sz w:val="24"/>
          <w:szCs w:val="24"/>
          <w:lang w:val="en-US" w:eastAsia="zh-CN"/>
        </w:rPr>
        <w:t>评分标准</w:t>
      </w:r>
    </w:p>
    <w:p>
      <w:pPr>
        <w:pStyle w:val="2"/>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color w:val="auto"/>
          <w:sz w:val="24"/>
          <w:szCs w:val="24"/>
          <w:highlight w:val="none"/>
          <w:lang w:eastAsia="zh-Hans"/>
        </w:rPr>
      </w:pP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Hans"/>
        </w:rPr>
        <w:t>得分标准</w:t>
      </w:r>
    </w:p>
    <w:p>
      <w:pPr>
        <w:pStyle w:val="7"/>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Hans"/>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Hans"/>
        </w:rPr>
        <w:t>网络安全知识竞赛</w:t>
      </w:r>
    </w:p>
    <w:p>
      <w:pPr>
        <w:pStyle w:val="7"/>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网络安全知识竞赛</w:t>
      </w:r>
      <w:r>
        <w:rPr>
          <w:rFonts w:hint="eastAsia" w:ascii="宋体" w:hAnsi="宋体" w:eastAsia="宋体" w:cs="宋体"/>
          <w:color w:val="auto"/>
          <w:sz w:val="24"/>
          <w:szCs w:val="24"/>
          <w:highlight w:val="none"/>
          <w:lang w:val="en-US" w:eastAsia="zh-CN"/>
        </w:rPr>
        <w:t>为选择题型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0道题每题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分总分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00分。</w:t>
      </w:r>
    </w:p>
    <w:p>
      <w:pPr>
        <w:pStyle w:val="7"/>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Hans"/>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Hans"/>
        </w:rPr>
        <w:t xml:space="preserve"> CTF夺旗赛</w:t>
      </w:r>
    </w:p>
    <w:p>
      <w:pPr>
        <w:pStyle w:val="7"/>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夺旗赛采用积分制，每个靶标环境的初始分值根据难易度划分</w:t>
      </w:r>
      <w:r>
        <w:rPr>
          <w:rFonts w:hint="eastAsia" w:ascii="宋体" w:hAnsi="宋体" w:eastAsia="宋体" w:cs="宋体"/>
          <w:color w:val="auto"/>
          <w:sz w:val="24"/>
          <w:szCs w:val="24"/>
          <w:highlight w:val="none"/>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147"/>
        <w:gridCol w:w="2128"/>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shd w:val="clear" w:color="auto" w:fill="7DDED6" w:themeFill="accent5" w:themeFillTint="99"/>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题型</w:t>
            </w:r>
          </w:p>
        </w:tc>
        <w:tc>
          <w:tcPr>
            <w:tcW w:w="2147" w:type="dxa"/>
            <w:shd w:val="clear" w:color="auto" w:fill="7DDED6" w:themeFill="accent5" w:themeFillTint="99"/>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数量</w:t>
            </w:r>
          </w:p>
        </w:tc>
        <w:tc>
          <w:tcPr>
            <w:tcW w:w="2128" w:type="dxa"/>
            <w:shd w:val="clear" w:color="auto" w:fill="7DDED6" w:themeFill="accent5" w:themeFillTint="99"/>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分数</w:t>
            </w:r>
          </w:p>
        </w:tc>
        <w:tc>
          <w:tcPr>
            <w:tcW w:w="1894" w:type="dxa"/>
            <w:shd w:val="clear" w:color="auto" w:fill="7DDED6" w:themeFill="accent5" w:themeFillTint="99"/>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WEB</w:t>
            </w:r>
          </w:p>
        </w:tc>
        <w:tc>
          <w:tcPr>
            <w:tcW w:w="2147"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128"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1894"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CRYPTO</w:t>
            </w:r>
          </w:p>
        </w:tc>
        <w:tc>
          <w:tcPr>
            <w:tcW w:w="2147"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2</w:t>
            </w:r>
          </w:p>
        </w:tc>
        <w:tc>
          <w:tcPr>
            <w:tcW w:w="2128"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1894"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MISC</w:t>
            </w:r>
          </w:p>
        </w:tc>
        <w:tc>
          <w:tcPr>
            <w:tcW w:w="2147"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2</w:t>
            </w:r>
          </w:p>
        </w:tc>
        <w:tc>
          <w:tcPr>
            <w:tcW w:w="2128"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1894"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REVERSE</w:t>
            </w:r>
          </w:p>
        </w:tc>
        <w:tc>
          <w:tcPr>
            <w:tcW w:w="2147"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128"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1894"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PWN</w:t>
            </w:r>
          </w:p>
        </w:tc>
        <w:tc>
          <w:tcPr>
            <w:tcW w:w="2147"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128"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1894"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合计</w:t>
            </w:r>
          </w:p>
        </w:tc>
        <w:tc>
          <w:tcPr>
            <w:tcW w:w="2147"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128" w:type="dxa"/>
            <w:vAlign w:val="top"/>
          </w:tcPr>
          <w:p>
            <w:pPr>
              <w:pStyle w:val="7"/>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Hans"/>
              </w:rPr>
            </w:pPr>
          </w:p>
        </w:tc>
        <w:tc>
          <w:tcPr>
            <w:tcW w:w="1894" w:type="dxa"/>
            <w:vAlign w:val="top"/>
          </w:tcPr>
          <w:p>
            <w:pPr>
              <w:pStyle w:val="7"/>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900</w:t>
            </w:r>
          </w:p>
        </w:tc>
      </w:tr>
    </w:tbl>
    <w:p>
      <w:pPr>
        <w:pStyle w:val="7"/>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color w:val="auto"/>
          <w:sz w:val="24"/>
          <w:szCs w:val="24"/>
          <w:highlight w:val="none"/>
        </w:rPr>
        <w:t>每道题目附加一二三</w:t>
      </w:r>
      <w:r>
        <w:rPr>
          <w:rFonts w:hint="eastAsia" w:ascii="宋体" w:hAnsi="宋体" w:cs="宋体"/>
          <w:color w:val="auto"/>
          <w:sz w:val="24"/>
          <w:szCs w:val="24"/>
          <w:highlight w:val="none"/>
          <w:lang w:val="en-US" w:eastAsia="zh-CN"/>
        </w:rPr>
        <w:t>项</w:t>
      </w:r>
      <w:bookmarkStart w:id="2" w:name="_GoBack"/>
      <w:bookmarkEnd w:id="2"/>
      <w:r>
        <w:rPr>
          <w:rFonts w:hint="eastAsia" w:ascii="宋体" w:hAnsi="宋体" w:eastAsia="宋体" w:cs="宋体"/>
          <w:color w:val="auto"/>
          <w:sz w:val="24"/>
          <w:szCs w:val="24"/>
          <w:highlight w:val="none"/>
        </w:rPr>
        <w:t>奖励分，对前三名解出该道赛题的队伍分别提供该题动态分值5%、3%、1%的得分奖励。</w:t>
      </w:r>
    </w:p>
    <w:p>
      <w:pPr>
        <w:pStyle w:val="2"/>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eastAsia="zh-Hans"/>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lang w:eastAsia="zh-Hans"/>
        </w:rPr>
        <w:t>总分排名</w:t>
      </w:r>
    </w:p>
    <w:p>
      <w:pPr>
        <w:pStyle w:val="7"/>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Hans"/>
        </w:rPr>
        <w:t>总分组成</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val="en-US" w:eastAsia="zh-Hans"/>
        </w:rPr>
        <w:t>本次比赛总分由网络安全知识竞赛和CTF夺旗赛两个部分组成。其中，网络安全知识竞赛</w:t>
      </w:r>
      <w:r>
        <w:rPr>
          <w:rFonts w:hint="eastAsia" w:ascii="宋体" w:hAnsi="宋体" w:eastAsia="宋体" w:cs="宋体"/>
          <w:color w:val="auto"/>
          <w:sz w:val="24"/>
          <w:szCs w:val="24"/>
          <w:highlight w:val="none"/>
          <w:lang w:val="en-US" w:eastAsia="zh-CN"/>
        </w:rPr>
        <w:t>100分</w:t>
      </w:r>
      <w:r>
        <w:rPr>
          <w:rFonts w:hint="eastAsia" w:ascii="宋体" w:hAnsi="宋体" w:eastAsia="宋体" w:cs="宋体"/>
          <w:color w:val="auto"/>
          <w:sz w:val="24"/>
          <w:szCs w:val="24"/>
          <w:highlight w:val="none"/>
          <w:lang w:val="en-US" w:eastAsia="zh-Hans"/>
        </w:rPr>
        <w:t>，CTF夺旗赛</w:t>
      </w:r>
      <w:r>
        <w:rPr>
          <w:rFonts w:hint="eastAsia" w:ascii="宋体" w:hAnsi="宋体" w:eastAsia="宋体" w:cs="宋体"/>
          <w:color w:val="auto"/>
          <w:sz w:val="24"/>
          <w:szCs w:val="24"/>
          <w:highlight w:val="none"/>
          <w:lang w:val="en-US" w:eastAsia="zh-CN"/>
        </w:rPr>
        <w:t>900分，总分1000分，最终总分排名按照两项成绩之和进行排名</w:t>
      </w:r>
      <w:r>
        <w:rPr>
          <w:rFonts w:hint="eastAsia" w:ascii="宋体" w:hAnsi="宋体" w:eastAsia="宋体" w:cs="宋体"/>
          <w:color w:val="auto"/>
          <w:sz w:val="24"/>
          <w:szCs w:val="24"/>
          <w:highlight w:val="none"/>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cs="宋体"/>
          <w:sz w:val="24"/>
          <w:szCs w:val="24"/>
          <w:lang w:eastAsia="zh-CN"/>
        </w:rPr>
        <w:t>（</w:t>
      </w:r>
      <w:r>
        <w:rPr>
          <w:rFonts w:hint="eastAsia" w:cs="宋体"/>
          <w:sz w:val="24"/>
          <w:szCs w:val="24"/>
          <w:lang w:val="en-US" w:eastAsia="zh-CN"/>
        </w:rPr>
        <w:t>四</w:t>
      </w:r>
      <w:r>
        <w:rPr>
          <w:rFonts w:hint="eastAsia" w:cs="宋体"/>
          <w:sz w:val="24"/>
          <w:szCs w:val="24"/>
          <w:lang w:eastAsia="zh-CN"/>
        </w:rPr>
        <w:t>）</w:t>
      </w:r>
      <w:r>
        <w:rPr>
          <w:rFonts w:hint="eastAsia" w:ascii="宋体" w:hAnsi="宋体" w:eastAsia="宋体" w:cs="宋体"/>
          <w:sz w:val="24"/>
          <w:szCs w:val="24"/>
        </w:rPr>
        <w:t>项规则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sz w:val="24"/>
          <w:szCs w:val="24"/>
        </w:rPr>
        <w:t>本次大赛设一等奖、二等奖、三等奖若干名，由学院颁发获奖证书和奖励。奖项设定《安徽电子信息职业技术学院大学生学科与技能竞赛管理办法（试行）》（院办〔2022〕39号）。</w:t>
      </w:r>
      <w:r>
        <w:rPr>
          <w:rFonts w:hint="eastAsia" w:ascii="宋体" w:hAnsi="宋体" w:eastAsia="宋体" w:cs="宋体"/>
          <w:sz w:val="24"/>
          <w:szCs w:val="24"/>
        </w:rPr>
        <w:t>比赛结束后按解题总得分进行排名，按照排名决出奖项。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1、按总得分从高到低的顺序依次选择；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2、得分相同按提交时间先后顺序依次选择；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3、比赛将设立一等奖、二等奖、三等奖及</w:t>
      </w:r>
      <w:r>
        <w:rPr>
          <w:rFonts w:hint="eastAsia" w:ascii="宋体" w:hAnsi="宋体" w:eastAsia="宋体" w:cs="宋体"/>
          <w:sz w:val="24"/>
          <w:szCs w:val="24"/>
          <w:lang w:val="en-US" w:eastAsia="zh-CN"/>
        </w:rPr>
        <w:t>优胜</w:t>
      </w:r>
      <w:r>
        <w:rPr>
          <w:rFonts w:hint="eastAsia" w:ascii="宋体" w:hAnsi="宋体" w:eastAsia="宋体" w:cs="宋体"/>
          <w:sz w:val="24"/>
          <w:szCs w:val="24"/>
        </w:rPr>
        <w:t>奖</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获奖选手将获得丰厚的奖金、奖品及荣誉证书。</w:t>
      </w:r>
    </w:p>
    <w:p>
      <w:pPr>
        <w:rPr>
          <w:sz w:val="24"/>
          <w:szCs w:val="24"/>
        </w:rPr>
      </w:pPr>
    </w:p>
    <w:p>
      <w:pPr>
        <w:rPr>
          <w:rFonts w:hint="eastAsia" w:eastAsia="宋体"/>
          <w:sz w:val="24"/>
          <w:szCs w:val="24"/>
          <w:lang w:val="en-US" w:eastAsia="zh-CN"/>
        </w:rPr>
      </w:pPr>
      <w:r>
        <w:rPr>
          <w:sz w:val="24"/>
          <w:szCs w:val="24"/>
        </w:rPr>
        <w:t xml:space="preserve">   </w:t>
      </w:r>
      <w:r>
        <w:rPr>
          <w:rFonts w:hint="eastAsia"/>
          <w:sz w:val="24"/>
          <w:szCs w:val="24"/>
        </w:rPr>
        <w:t>七</w:t>
      </w:r>
      <w:r>
        <w:rPr>
          <w:sz w:val="24"/>
          <w:szCs w:val="24"/>
        </w:rPr>
        <w:t>、其他</w:t>
      </w:r>
      <w:r>
        <w:rPr>
          <w:rFonts w:hint="eastAsia"/>
          <w:sz w:val="24"/>
          <w:szCs w:val="24"/>
          <w:lang w:val="en-US" w:eastAsia="zh-CN"/>
        </w:rPr>
        <w:t>事宜</w:t>
      </w:r>
    </w:p>
    <w:p>
      <w:pPr>
        <w:rPr>
          <w:sz w:val="24"/>
          <w:szCs w:val="24"/>
        </w:rPr>
      </w:pPr>
    </w:p>
    <w:p>
      <w:pPr>
        <w:ind w:firstLine="420"/>
        <w:rPr>
          <w:sz w:val="24"/>
          <w:szCs w:val="24"/>
        </w:rPr>
      </w:pPr>
      <w:r>
        <w:rPr>
          <w:rFonts w:hint="eastAsia"/>
          <w:sz w:val="24"/>
          <w:szCs w:val="24"/>
        </w:rPr>
        <w:t>本赛事解释权归赛事组委会所有。未尽事宜，另行通知！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DMyNzNiYTkyM2Y2YmY2MzJhMTcxNTJkOTMxYTkifQ=="/>
  </w:docVars>
  <w:rsids>
    <w:rsidRoot w:val="763645BD"/>
    <w:rsid w:val="0D527D4E"/>
    <w:rsid w:val="14A25C55"/>
    <w:rsid w:val="26A01747"/>
    <w:rsid w:val="35E938EF"/>
    <w:rsid w:val="55833ADA"/>
    <w:rsid w:val="5A59226E"/>
    <w:rsid w:val="763645BD"/>
    <w:rsid w:val="7AB3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22"/>
    <w:rPr>
      <w:b/>
      <w:bCs/>
    </w:rPr>
  </w:style>
  <w:style w:type="paragraph" w:customStyle="1" w:styleId="7">
    <w:name w:val="正文（安云科技）"/>
    <w:autoRedefine/>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2024-03-24T08:56:00Z</dcterms:created>
  <dc:creator>captain飞扬</dc:creator>
  <cp:lastModifiedBy>陈妍</cp:lastModifiedBy>
  <dcterms:modified xsi:type="dcterms:W3CDTF">2024-04-17T06:16:47Z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28AA255E88D040AA8763F3462A661F75_11</vt:lpwstr>
  </property>
</Properties>
</file>